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40A6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16A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Минстроя России от 05.03.2022 N 8975-КМ/16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направлении Перечня отечественного программного обеспечения, используемого на этапах жизненного цикла объектов капитального строительства, как альтернативы зарубежному программному обеспечению&gt;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16A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6AD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6ADA">
      <w:pPr>
        <w:pStyle w:val="ConsPlusNormal"/>
        <w:jc w:val="both"/>
        <w:outlineLvl w:val="0"/>
      </w:pPr>
    </w:p>
    <w:p w:rsidR="00000000" w:rsidRDefault="00816ADA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00000" w:rsidRDefault="00816ADA">
      <w:pPr>
        <w:pStyle w:val="ConsPlusTitle"/>
        <w:jc w:val="center"/>
      </w:pPr>
      <w:r>
        <w:t>ХОЗЯЙСТВА РОССИЙСКОЙ ФЕДЕРАЦИИ</w:t>
      </w:r>
    </w:p>
    <w:p w:rsidR="00000000" w:rsidRDefault="00816ADA">
      <w:pPr>
        <w:pStyle w:val="ConsPlusTitle"/>
        <w:jc w:val="center"/>
      </w:pPr>
    </w:p>
    <w:p w:rsidR="00000000" w:rsidRDefault="00816ADA">
      <w:pPr>
        <w:pStyle w:val="ConsPlusTitle"/>
        <w:jc w:val="center"/>
      </w:pPr>
      <w:r>
        <w:t>ПИСЬМО</w:t>
      </w:r>
    </w:p>
    <w:p w:rsidR="00000000" w:rsidRDefault="00816ADA">
      <w:pPr>
        <w:pStyle w:val="ConsPlusTitle"/>
        <w:jc w:val="center"/>
      </w:pPr>
      <w:r>
        <w:t>от 5 марта 2022 г. N 8975-КМ/16</w:t>
      </w: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в связи с недружественными действиями иностранных государств и международных организаций, связанными с введением ограничительных мер, направляет </w:t>
      </w:r>
      <w:hyperlink w:anchor="Par17" w:tooltip="ПЕРЕЧЕНЬ" w:history="1">
        <w:r>
          <w:rPr>
            <w:color w:val="0000FF"/>
          </w:rPr>
          <w:t>информацию</w:t>
        </w:r>
      </w:hyperlink>
      <w:r>
        <w:t xml:space="preserve"> о наличии отечественного программного обеспечения, используемого на всех этапах </w:t>
      </w:r>
      <w:hyperlink r:id="rId9" w:history="1">
        <w:r>
          <w:rPr>
            <w:color w:val="0000FF"/>
          </w:rPr>
          <w:t>жизненного цикла объектов</w:t>
        </w:r>
      </w:hyperlink>
      <w:r>
        <w:t xml:space="preserve"> капитального строительст</w:t>
      </w:r>
      <w:r>
        <w:t>ва, схожего по функциональным и техническим характеристикам с зарубежным программным обеспечением.</w:t>
      </w: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right"/>
      </w:pPr>
      <w:r>
        <w:t>К.А.МИХАЙЛИК</w:t>
      </w: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right"/>
        <w:outlineLvl w:val="0"/>
      </w:pPr>
      <w:r>
        <w:t>Приложение</w:t>
      </w: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Title"/>
        <w:jc w:val="center"/>
      </w:pPr>
      <w:bookmarkStart w:id="1" w:name="Par17"/>
      <w:bookmarkEnd w:id="1"/>
      <w:r>
        <w:t>ПЕРЕЧЕНЬ</w:t>
      </w:r>
    </w:p>
    <w:p w:rsidR="00000000" w:rsidRDefault="00816ADA">
      <w:pPr>
        <w:pStyle w:val="ConsPlusTitle"/>
        <w:jc w:val="center"/>
      </w:pPr>
      <w:r>
        <w:t>ОТЕЧЕСТВЕННОГО ПРОГРАММНОГО ОБЕСПЕЧЕНИЯ, ИСПОЛЬЗУЕМОГО</w:t>
      </w:r>
    </w:p>
    <w:p w:rsidR="00000000" w:rsidRDefault="00816ADA">
      <w:pPr>
        <w:pStyle w:val="ConsPlusTitle"/>
        <w:jc w:val="center"/>
      </w:pPr>
      <w:r>
        <w:t>НА ЭТАПАХ ЖИЗНЕННОГО ЦИКЛА ОБЪЕКТОВ КАПИТАЛЬНОГО</w:t>
      </w:r>
    </w:p>
    <w:p w:rsidR="00000000" w:rsidRDefault="00816ADA">
      <w:pPr>
        <w:pStyle w:val="ConsPlusTitle"/>
        <w:jc w:val="center"/>
      </w:pPr>
      <w:r>
        <w:t>СТРОИТЕЛЬСТВА, КАК АЛЬТЕРНАТИВЫ ЗАРУБЕЖНОМУ ПРОГРАММНОМУ</w:t>
      </w:r>
    </w:p>
    <w:p w:rsidR="00000000" w:rsidRDefault="00816ADA">
      <w:pPr>
        <w:pStyle w:val="ConsPlusTitle"/>
        <w:jc w:val="center"/>
      </w:pPr>
      <w:r>
        <w:t>ОБЕСПЕЧЕНИЮ: ИЗЫСКАНИЕ, ПРОЕКТИРОВАНИЕ, СТРОИТЕЛЬСТВО,</w:t>
      </w:r>
    </w:p>
    <w:p w:rsidR="00000000" w:rsidRDefault="00816ADA">
      <w:pPr>
        <w:pStyle w:val="ConsPlusTitle"/>
        <w:jc w:val="center"/>
      </w:pPr>
      <w:r>
        <w:t>ЭКСПЛУАТАЦИЯ, СРЕДА ОБЩИХ ДАННЫХ</w:t>
      </w:r>
    </w:p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191"/>
        <w:gridCol w:w="1644"/>
        <w:gridCol w:w="1814"/>
        <w:gridCol w:w="1020"/>
        <w:gridCol w:w="3912"/>
        <w:gridCol w:w="1810"/>
      </w:tblGrid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Этап жизненного цикла объекта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Наименование программного продукта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 записи в реестре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Замещение зарубежного программного продукта (части продукта)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ЛИНЕЙНЫЕ ИЗЫСКАНИЯ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Система ЛИНЕЙНЫЕ ИЗЫСКАНИЯ предназначена для создания инженерной цифровой модели местности (ИЦММ) по данным топогеодезических изысканий, подготовки ЦММ для последующего проектирования, камеральной </w:t>
            </w:r>
            <w:r>
              <w:t>укладки и редактирования трасс, выпуска чертежей топографических планов, планшетов, чертежей профилей и ведомостей.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Civil 3D, Bentley MicroStation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ГЕОЛОГИЯ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Система ГЕОЛОГИЯ предназнач</w:t>
            </w:r>
            <w:r>
              <w:t>ена для создания объемной геологической модели местности инженерного назначения. Кроме того, система позволяет формировать геологическую модель полосы изысканий. Полученную модель можно передавать в другие системы комплекса КРЕДО для использования в проект</w:t>
            </w:r>
            <w:r>
              <w:t xml:space="preserve">ировании </w:t>
            </w:r>
            <w:r>
              <w:lastRenderedPageBreak/>
              <w:t>различных объектов, выпуска чертежей продольных и поперечных профилей.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Autodesk Civil 3D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"Нанософт разработка"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GeoniCS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Профессиональный инструмент для автоматизации проектно-изыск</w:t>
            </w:r>
            <w:r>
              <w:t>ательских работ в области землеустройства, изысканий и генплана, проектирования и моделирования инженерных коммуникаций и линейно-протяженных объектов.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Revit, Bentley MicroStation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КБ "Панорама"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ГИС "Панорама" Комплекс геодезических расчетов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7225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Комплекс геодезических расчетов предназначен для обработки данных топографических, геодезических и кадастровых изысканий в камеральных условиях, нанесения результатов вычислений на электронную карту и фор</w:t>
            </w:r>
            <w:r>
              <w:t>мирования отчетных документов. Программные средства, входящие в состав Комплекса, позволяют решать большинство задач, стоящих перед организациями, выполняющими полевые работы, для составления крупномасштабных планов и постановки земельных участков и объект</w:t>
            </w:r>
            <w:r>
              <w:t xml:space="preserve">ов недвижимости на кадастровый учет. В ГИС "Панорама" предусмотрен набор функций, ориентированный на </w:t>
            </w:r>
            <w:r>
              <w:lastRenderedPageBreak/>
              <w:t>обработку данных геодезических измерений местности, выполненных как традиционными приборами (теодолиты, нивелиры, рулетки) с записью в полевые журналы, так</w:t>
            </w:r>
            <w:r>
              <w:t xml:space="preserve"> и электронными тахеометрами и спутниковыми системами. В ходе обработки измерений, полученных любым из указанных средств, выполняется формирование отчетных ведомостей и картографирование результатов расчетов и уравнивания.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КБ "П</w:t>
            </w:r>
            <w:r>
              <w:t>анорама"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ГИС "Панорама" Комплекс гидрологических задач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7385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Комплекс гидрологических задач решает задачу оценки численных характеристик водонаполнения заданного бассейна при изменении уровня подъема воды, а также получение графических документов с результа</w:t>
            </w:r>
            <w:r>
              <w:t>тами моделирования - отображение матриц глубин, профилирование с использованием матриц глубин, графики изменения численных характеристик с возможностью сохранения в графические форматы BMP, WMF, EMF. Комплекс решает задачи построения зон затопления и осуше</w:t>
            </w:r>
            <w:r>
              <w:t>ния в виде матриц глубин.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</w:t>
            </w:r>
            <w:r>
              <w:lastRenderedPageBreak/>
              <w:t>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 xml:space="preserve">КБ </w:t>
            </w:r>
            <w:r>
              <w:lastRenderedPageBreak/>
              <w:t>"Панорама"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 xml:space="preserve">ГИС </w:t>
            </w:r>
            <w:r>
              <w:lastRenderedPageBreak/>
              <w:t>"Панорама" Комплекс геологических задач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7384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Набор прикладных задач для </w:t>
            </w:r>
            <w:r>
              <w:lastRenderedPageBreak/>
              <w:t xml:space="preserve">обработки </w:t>
            </w:r>
            <w:r>
              <w:t>результатов инженерно-геологических изысканий, подготовки и формирования чертежей инженерно-геологических колонок и разрезов, расчета объемов и создания планов земляных работ. Комплекс является дополнительным модулем к профессиональной ГИС "Панорама".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</w:t>
            </w:r>
            <w:r>
              <w:t>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5163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предназначена для автоматизации инженерно-геодезических изысканий, камеральной обработки полевых инженерно-геодезических данных и измерений, выполненных с использованием глобальн</w:t>
            </w:r>
            <w:r>
              <w:t>ых навигационных спутниковых систем (ГНСС) и цифровых нивелиров (ЦН), а также традиционных средств координатных определений (тахеометры, дальномеры, теодолиты и т.д.).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Trimble Business Center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ГНСС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</w:t>
            </w:r>
            <w:r>
              <w:t xml:space="preserve">мма предназначена для обработки спутниковых геодезических измерений и траекторий беспилотных летательных аппаратов. Система обеспечивает расчет с использованием данных основных </w:t>
            </w:r>
            <w:r>
              <w:lastRenderedPageBreak/>
              <w:t>глобальных систем позиционирования: ГЛОНАСС, GPS, GALILEO, BEIDOU.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Trimble Busi</w:t>
            </w:r>
            <w:r>
              <w:t>ness Center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ТОПОГРАФ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Назначение системы ТОПОГРАФ - обработка данных геодезических измерений (импорт данных из файлов электронных тахеометров, поиск ошибок и уравнивание); создание и редактирование инженерной цифровой модели местности (ИЦММ); подготовка и выпуск необходимых отч</w:t>
            </w:r>
            <w:r>
              <w:t>етных документов (текстовых и графических) как по результатам уравнивания, так и по цифровой модели.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TopoCAD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3D СКАН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предназначена для обработки облаков точек, полученных с использованием лазе</w:t>
            </w:r>
            <w:r>
              <w:t xml:space="preserve">рного сканирования или фотограмметрическим методом, и фотоизображений, полученных в процессе мобильного сканирования. В программе реализованы инструменты, позволяющие создавать инженерную цифровую модель местности (ИЦММ), готовить информационную модель по </w:t>
            </w:r>
            <w:r>
              <w:t xml:space="preserve">фактическому размещению средств организации дорожного </w:t>
            </w:r>
            <w:r>
              <w:lastRenderedPageBreak/>
              <w:t>движения, проводить оценку автомобильной дороги, получать модели открытых горных выработок и отвалов породы (материалов) в воде структурообразующих линий и прореженных точек, обрабатывать облака точек п</w:t>
            </w:r>
            <w:r>
              <w:t>одземных горных выработок и замкнутых пространств.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Terrascan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ГЕНПЛАН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Основное назначение КРЕДО ГЕНПЛАН - проектирование и разработка генплана промышленных предприятий, сооружений, строительных площадок,</w:t>
            </w:r>
            <w:r>
              <w:t xml:space="preserve"> объектов архитектуры и градостроительства, жилищно-гражданских объектов.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Civil 3D, Forest Pack Pro, MULTISCATTER for 3ds max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Научно-Производственное Предприятие "АВС-Н" (ООО НПП "АВС-Н") г. Новосибирск, ул. Державина, 28, офис 411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Программный комплекс АВС-ПИР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Автоматизированная подготовка и расчет смет на проектные и изыскательские работы на базе натуральных показателей об</w:t>
            </w:r>
            <w:r>
              <w:t xml:space="preserve">ъектов проектирования (по справочникам базовых цен), а также на базе трудозатрат. Распределение стоимости проектных работ по частям проекта. Возможность распределения стоимости проектных работ по частям проектируемых объектов. Составление сводных смет на </w:t>
            </w:r>
            <w:r>
              <w:lastRenderedPageBreak/>
              <w:t>п</w:t>
            </w:r>
            <w:r>
              <w:t xml:space="preserve">роектно-изыскательские работы на базе локальных смет. Подготовка и расчет смет на строительные работы по Государственным укрупненным нормативам цены строительства. Вывод подготовленных смет на печать или их экспорт в формат электронных таблиц MS Excel или </w:t>
            </w:r>
            <w:r>
              <w:t>Open Office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"КОМПАНИЯ "КРЕДО-ДИАЛОГ"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КРЕДО ДОРОГИ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Система ДОРОГИ предназначена для проектирования в технологии информационного моделирования (ТИМ) нового строительства и реконструкции существующих загородных авт</w:t>
            </w:r>
            <w:r>
              <w:t>омобильных дорог всех технических категорий, транспортных развязок, городских улиц и магистралей. Проектирование ведется на основе цифровой модели местности на участке прохождения трассы автомобильной дороги (АД).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Card/1, Autodesk Civil 3D, Bentley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</w:t>
            </w:r>
            <w:r>
              <w:t>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LABPP_Auiomat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Гибридный программный модуль автоматизации проектирования для решения геометрических и аналитических задач.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</w:t>
            </w:r>
            <w:r>
              <w:lastRenderedPageBreak/>
              <w:t>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LABPP_Calc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Многофункциональный калькулятор для оперативного расчета объемов работ и материалов.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LABPP_GOST_Classificator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Классификатор строи</w:t>
            </w:r>
            <w:r>
              <w:t>тельной информации цифровой информационной модели (ЦИМ зданий и сооружений).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Оригинальная разработка по новым требованиям в РФ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LABPP_Insolation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Определение времени инсоляции на ранних стадиях проектирования.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LABPP_GenPlan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для решения специфических геодезических задач для уточнения экстерьеров ЦИМ.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LABPP_Landscape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для оптимизации при проектировании экстерьеров ЦИМ зданий и сооружений.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LABPP_Solaris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для решения задач квартирографии и процедур, связанных с расчетом и учетом площадей помещений в ЦИМ объектов.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Цепов Юрий Альбертович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LABPP_NA</w:t>
            </w: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для автоматизации трудоемких процессов при формировании выпусков проектной документации.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"Геокад плюс"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GSEE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Данная АИПС предназначена для: обеспечения информационной поддержки региональных и муниципальных органов управления, а также граждан при решении вопросов жизнеобеспечения и градостроительного развития территории; обеспечения единого комплексного подхода к </w:t>
            </w:r>
            <w:r>
              <w:t>автоматизации деятельности в сфере градостроительства и архитектуры на региональном и местном уровнях управления; обеспечения актуальными данными смежных информационных систем, в части градостроительной документации, картографической основы, территориально</w:t>
            </w:r>
            <w:r>
              <w:t>го планирования, и другой информацией, находящейся в компетенции государственных органов в сфере строительства и архитектуры и соответствующих служб ОМСУ. Приложение разработано с учетом ведения совокупности информационных слоев, содержащих в себе и отража</w:t>
            </w:r>
            <w:r>
              <w:t>ющих все аспекты градостроительной деятельности на территории.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SketchUp; CityEngine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</w:t>
            </w:r>
            <w:r>
              <w:lastRenderedPageBreak/>
              <w:t>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 xml:space="preserve">ООО </w:t>
            </w:r>
            <w:r>
              <w:lastRenderedPageBreak/>
              <w:t>"ИнжПроектСтрой"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Alterra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9432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Конечно-элементная программа для </w:t>
            </w:r>
            <w:r>
              <w:lastRenderedPageBreak/>
              <w:t>геотехнических расчетов. Программа Alterra предназначена для расчета н</w:t>
            </w:r>
            <w:r>
              <w:t>апряженно-деформированного состояния системы "основание-фундамент-сооружение", оценки прочности и устойчивости геотехнических сооружений методом конечных элементов в плоской постановке.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"ИнжПроектСтрой"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GeoPil</w:t>
            </w:r>
            <w:r>
              <w:t>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Расчет несущей способности свай. Программа предназначена для расчета несущей способности по грунту следующих типов свай: - буровые; - винтовые, - забивные.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REX Piles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"ИнжПроектСтрой"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GeoPlug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Расчет противофильтрационных завес. Программа GeoPlug предназначена для анализа влияния случайных величин при устройстве противофильтрационных завес по технологии струйной цементации. Возможности: 1. генерация поля свай с учетом случайных отклонений; 2. но</w:t>
            </w:r>
            <w:r>
              <w:t>рмальный закон распределения для углов отклонения, точки начала бурения, диаметров колонн; 3. расчет ПФЗ на прочность; 4. расчет ПФЗ на всплытие; 5. визуализация результатов расчета.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Прямых зарубежных аналогов нет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</w:t>
            </w:r>
            <w:r>
              <w:t>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ZuluNetTools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170 821 132 109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ZuluNetTools - библиотека ActiveX компонентов. Предоставляет возможность разработчикам программного обеспечения включать в свои приложения гидравлические расчеты тепловых, водопроводных, канализационных, паровых и газов</w:t>
            </w:r>
            <w:r>
              <w:t>ых сетей.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ZuluGaz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ZuluGaz - набор программ для расчетов сетей газоснабжения, п</w:t>
            </w:r>
            <w:r>
              <w:t>редназначенных для решения различных отраслевых задач. Позволяют создать расчетную математическую модель сети, на основе созданной модели решать информационные задачи, задачи топологического анализа и выполнять различные гидравлические расчеты. ZuluGaz поз</w:t>
            </w:r>
            <w:r>
              <w:t>воляет рассчитывать газопроводные сети низкого, среднего и высокого давления, работающие от одного или нескольких ГРП, ГРС. Расчету подлежат сети газоснабжения, транспортирующие различные газовые смеси, параметры которых задаются пользователем.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Intergraph </w:t>
            </w:r>
            <w:r>
              <w:t>SPE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Проектирование и </w:t>
            </w:r>
            <w:r>
              <w:lastRenderedPageBreak/>
              <w:t>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ZuluSteam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ZuluSteam - набор программ для расчетов сетей пароснабжения, </w:t>
            </w:r>
            <w:r>
              <w:lastRenderedPageBreak/>
              <w:t>предназначенных для решения различных отраслевых задач. Позволяют создать расчетную математическую модель сети, на основе созд</w:t>
            </w:r>
            <w:r>
              <w:t>анной модели решать информационные задачи, задачи топологического анализа и выполнять различные гидравлические расчеты. Расчету подлежат тупиковые и кольцевые паропроводы, работающие от нескольких источников, подающих пар различного давления и температуры.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Intergraph SPE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ZuluDrain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Географическая информационная система ZuluGIS и запускаемые из нее задачи ZuluDrain позволяют создавать расчетную математическую модель сети, выполнять паспортизацию сети и на</w:t>
            </w:r>
            <w:r>
              <w:t xml:space="preserve"> основе созданной модели решать информационные задачи, задачи топологического анализа и выполнять различные гидравлические расчеты.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ZuluHydro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ZuluHydro - набор программ для расчетов водопроводных сетей, предназначенных для решения различных отраслевых задач. Позволяют создать расчетную </w:t>
            </w:r>
            <w:r>
              <w:lastRenderedPageBreak/>
              <w:t>математическую модель сети, выполнить паспортизацию сети, на основе созданной модели решать информационные зада</w:t>
            </w:r>
            <w:r>
              <w:t>чи, задачи топологического анализа и выполнять различные гидравлические расчеты.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ZuluThermo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ZuluThermo - набор программ для гидравлических расчетов тепловых сетей. ZuluThermo позволяет моделировать ре</w:t>
            </w:r>
            <w:r>
              <w:t>жимы работы тепловой сети, анализировать аварийные ситуации, оценить эффективность мероприятий по модернизации и перспективному развитию систем централизованного теплоснабжения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Intergraph SPE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ZuluGIS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</w:t>
            </w:r>
            <w:r>
              <w:t xml:space="preserve"> помощью ZuluGIS можно создавать всевозможные карты в географических проекциях или план-схемы, включая карты и схемы инженерных сетей, работать с большим количеством растров, проводить совместный семантический и пространственный анализ графических и таблич</w:t>
            </w:r>
            <w:r>
              <w:t>ных данных, создавать различные тематические карты, осуществлять экспорт и импорт данных.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"Центр развития систем автоматизированного проектирования "САПРОТОН"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NORMCAD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Назначение - выполняет расчеты строительных конструкций по СНиП и готовит проектную документацию для представления заказчику и в органы экспертизы: расчет стальных конструкций (расчет балок, колонн сплошного и составного сечения, профнастила и узлов ферм и</w:t>
            </w:r>
            <w:r>
              <w:t>з гнутых профилей); расчет железобетонных конструкций (расчет балок, колонн, стен и плит: подбор арматуры, проверка сечений - в т.ч. тавровых и двутавровых, расчет на косое внецентренное сжатие, расчет круглых колонн и колонн с распределенной арматурой, ра</w:t>
            </w:r>
            <w:r>
              <w:t>счет на трещиностойкость, проверка прогиба, расчет на смятие и продавливание); расчет каменных и армокаменных конструкций (проверка сечений - прямоугольных и тавровых на центральное и внецентренное сжатие, растяжение, срез, трещиностойкость и смятие); расч</w:t>
            </w:r>
            <w:r>
              <w:t>ет фундаментов; теплотехнический расчет (сопротивление теплопередаче и паропроницанию стен, покрытий, перекрытий и светопрозрачных конструкций); другие строительные и машиностроительные расчеты.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ООО "Центр </w:t>
            </w:r>
            <w:r>
              <w:t>развития систем автоматизированного проектирования "САПРОТОН"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NormFEM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NormFEM предназначена для расчета методом конечных элементов усилий в элементах конструкций и передачи в программу NormCAD таблиц усилий для их комплексного расчета в окне РС</w:t>
            </w:r>
            <w:r>
              <w:t>У(РСН).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Revit Structure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Нанософт разработка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BIM BK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11133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nanoCAD BIM BK предназначена для проектирования внутренних систем горячего и холодного водоснабжения и канализации, а также водяного пожаротушения с использованием пожарных кранов. В ней объединены расчетная и графическая части раздела проектиров</w:t>
            </w:r>
            <w:r>
              <w:t>ания "Внутренний водопровод и канализация".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Revit, Bentley MicroStation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НПФ "СКАД СОФТ"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SCAD Office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SCAD Office включает в себя высокопроизводительный вычислительный комплекс </w:t>
            </w:r>
            <w:r>
              <w:t xml:space="preserve">SCAD++, который обеспечивает выполнение прочностного анализа несущих конструкций с использованием метода конечных элементов. Комплекс позволяет решать задачи статики и динамики большой размерности (миллионы неизвестных) в линейной и </w:t>
            </w:r>
            <w:r>
              <w:lastRenderedPageBreak/>
              <w:t>нелинейной постановках.</w:t>
            </w:r>
            <w:r>
              <w:t xml:space="preserve"> Комплексное решение задач расчета и проектирования несущих строительных конструкций с учетом требований нормативных документов реализовано в связке со специализированными программами, входящими в состав системы SCAD Office. Обмен данными с наиболее популя</w:t>
            </w:r>
            <w:r>
              <w:t xml:space="preserve">рными CAD-программами (графическими редакторами) и BIM-системами позволяет интегрировать SCAD Office в современную среду проектирования. Возможность разработки пользовательских приложений, независимо от разработчиков системы, с использованием поставляемой </w:t>
            </w:r>
            <w:r>
              <w:t>в составе SCAD++ библиотеки API позволяет расширять функциональные возможности вычислительного комплекса и максимально приблизить их к задачам пользователя. Система постоянно развивается, совершенствуются интерфейс пользователя и вычислительные возможности</w:t>
            </w:r>
            <w:r>
              <w:t xml:space="preserve">, включаются новые проектирующие компоненты. Соответствие нормам подтверждено сертификатом соответствия. </w:t>
            </w:r>
            <w:r>
              <w:lastRenderedPageBreak/>
              <w:t>Программный комплекс "SCAD Office" аттестован Экспертным советом по аттестации программных средств при Федеральной службе "Ростехнадзор".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</w:t>
            </w:r>
            <w:r>
              <w:t>ble RealWorks; Autodesk Revit, Bentley MicroStation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"ПОТОК"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ТеплоОВ в составе модулей ПОТОК, ВСВ, РТИ, Стол, Калор, Болер, Выброс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9599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"TEPLOOV" - пакет программ для расчета систем отопления, вентиляции и т</w:t>
            </w:r>
            <w:r>
              <w:t>епловых расчетов.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Нанософт разработка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Платформа nanoCAD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8814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Современный инструмент инженера для проектирования и моделирования объектов различной сложности. Функционал может быть расширен с помощью специальных модулей. Поддержка форматов *.dwg и IFC делает ее отличным решением для совмещения САПР- и BIM-технологий.</w:t>
            </w:r>
            <w:r>
              <w:t xml:space="preserve"> Функционал платформы может быть расширен с помощью специальных модулей.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"Магма-Компьютер"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TDMS Фарватер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5374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TDMS Фарватер - это система электронного документооборота (СЭД),</w:t>
            </w:r>
            <w:r>
              <w:t xml:space="preserve"> предназначенная для управления проектной организацией, разрабатывающей техническую документацию для </w:t>
            </w:r>
            <w:r>
              <w:lastRenderedPageBreak/>
              <w:t>строительства и эксплуатации зданий и сооружений как по традиционной технологии, так и с использованием технологии информационного моделирования (BIM). TDM</w:t>
            </w:r>
            <w:r>
              <w:t>S Фарватер поддерживает разработку проектной документации по технологии BIM, разворачивает для каждого проекта среду общих данных (CDE, СОД) в файловой системе предприятия. Содержит готовые шаблоны для развертывания проектов объектов капитального строитель</w:t>
            </w:r>
            <w:r>
              <w:t>ства производственного и непроизводственного назначения, в том числе и для выполнения по технологии BIM, линейных объектов общего назначения и шаблоны для линейных объектов разных видов: автодорог, железных дорог, трубопроводов, сетей связи, метрополитена.</w:t>
            </w:r>
            <w:r>
              <w:t xml:space="preserve"> Поставляемая вместе с TDMS Фарватер библиотека шаблонов включает 10 шаблонов проектов, около 200 шаблонов типовых заданий от ГИПа, 325 шаблонов текстовых и графических частей всех разделов проекта, в соответствии с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87 TDMS Фарватер полностью готов к </w:t>
            </w:r>
            <w:r>
              <w:lastRenderedPageBreak/>
              <w:t>эксплуатации, не требует доработок программных модулей, при этом имеет ряд преимуществ платформы TDMS 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</w:t>
            </w:r>
            <w:r>
              <w:t>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"Научно-производственная фирма "Топоматик"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Программный комплекс "Топоматик Robur"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Программный комплекс для проектирования, строительства и эксплуатации объектов транспортной инфраструктуры. Включает в себя следующие модули "Топоматик Robur - Изыскания"; "Топоматик Robur - Автомобильные дороги"; "Топоматик Robur - Железные дороги"; "Топо</w:t>
            </w:r>
            <w:r>
              <w:t>матик Robur - Искусственные сооружения"; "Топоматик Robur - Инженерные сети".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ЗАО "ВИЗАРДСОФТ"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BIM WIZARD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BIM WIZARD - приложение для формирования структуры сметных докумен</w:t>
            </w:r>
            <w:r>
              <w:t>тов на основе данных, полученных из САПР. Программа дает возможность напрямую передавать информацию для автоматизированного формирования сметы из BIM-моделей. Это, в свою очередь, позволяет предотвратить ошибки человеческого фактора.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</w:t>
            </w:r>
            <w:r>
              <w:t>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</w:t>
            </w:r>
            <w:r>
              <w:lastRenderedPageBreak/>
              <w:t>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ООО "Ренга Софтвэа"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Renga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7810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Renga комплексная система для выполнения проектных работ с использованием ТИМ/BIM. </w:t>
            </w:r>
            <w:r>
              <w:lastRenderedPageBreak/>
              <w:t>Инструментарий Renga обеспечивает процесс проектирования в едином информационном прост</w:t>
            </w:r>
            <w:r>
              <w:t>ранстве различных специалистов и включает в себя функционал для выполнения работ по основным разделам проектной документации (АР, КР, КЖ, КЖИ, КМ, ВК, ОВ, ЭО и т.д.). Renga взаимодействует с широким спектром смежного ПО включая и работу со сметными данными</w:t>
            </w:r>
            <w:r>
              <w:t>. Через API поддерживается работа со следующими программными продуктами: 1C:Смета 3, АВС-4 и BIM Wizard. Кроме того, поддерживается выгрузка данных в табличном формате CSV для работы в других программных продуктах. Имеются рабочие интеграции с решениями 1C</w:t>
            </w:r>
            <w:r>
              <w:t>, входящих в 1C:BIM 6D: - 1C:Смета 3; - 1C:ERP УСО 2; - 1C:РМ Управление проектами; - 1C:Аренда и управление недвижимостью. Решения Renga Software представлены в реестре Российского ПО (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Минкомсвязи России от 14.12.2020 N 706, Приложение 1, </w:t>
            </w:r>
            <w:hyperlink r:id="rId14" w:history="1">
              <w:r>
                <w:rPr>
                  <w:color w:val="0000FF"/>
                </w:rPr>
                <w:t>N пп 38</w:t>
              </w:r>
            </w:hyperlink>
            <w:r>
              <w:t>, реестровый N 7810).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 xml:space="preserve">AutoCAD; Trimble RealWorks; </w:t>
            </w:r>
            <w:r>
              <w:lastRenderedPageBreak/>
              <w:t xml:space="preserve">Autodesk </w:t>
            </w:r>
            <w:r>
              <w:t>Revit, Bentley MicroStation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</w:t>
            </w:r>
            <w:r>
              <w:lastRenderedPageBreak/>
              <w:t>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 xml:space="preserve">ООО </w:t>
            </w:r>
            <w:r>
              <w:lastRenderedPageBreak/>
              <w:t>"Стройформ"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СПО "ЭТОС"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6719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Платформа "ЭТОС" позволяет </w:t>
            </w:r>
            <w:r>
              <w:lastRenderedPageBreak/>
              <w:t>создавать информационные системы для автоматизации деятельности любых организаций. Универсальность системы обеспечивается ее архитектурой, ключевым элементом которой являются пресеты.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 xml:space="preserve">AutoCAD; </w:t>
            </w:r>
            <w:r>
              <w:lastRenderedPageBreak/>
              <w:t>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4</w:t>
            </w: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"АР СОФТ'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VR Build Manager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Многопользовательская платформа для управления проектной деятельностью и осуществления контроля строительства при помощи виртуальной реальности на ос</w:t>
            </w:r>
            <w:r>
              <w:t>нове данных информационной модели.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"Плантлинкер"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Программный комплекс "PlantLinker" в составе: "PlantLinker" (Плант Линкер), PlantLinker </w:t>
            </w:r>
            <w:r>
              <w:t xml:space="preserve">Structure (ПлантЛинкер Строительные конструкции), PlantLinker Equipment (ПлантЛинкер Оборудование), PlantLinker Piping </w:t>
            </w:r>
            <w:r>
              <w:lastRenderedPageBreak/>
              <w:t>(ПлантЛинкер Трубопроводы), PlantLinker Ducting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12083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PlantLinker - система концептуального и рабочего 3D-моделирования индустриальных об</w:t>
            </w:r>
            <w:r>
              <w:t>ъектов с интерфейсами к Smart3D, Smart P&amp;ID, Smart Isometrics, Tekla Structures, Revit и других систем Plant Design.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Акционерное общество "Национальная инжиниринговая корпорация"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Национальная инжиниринговая платформа. Сервис "Цифровой двойник"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Сервис предназначен для использования в процессе строительства и эксплуатации, созданной в сторонней САПР, BIM модели объекта. Область применения - производственные предприятия, а такж</w:t>
            </w:r>
            <w:r>
              <w:t>е предприятия, работающие в сфере промышленного и гражданского строительства на всех этапах жизненного цикла объекта. Функциональные возможности: отображение участков строительства при планировании строительно-монтажных работ, поиска коллизий, согласования</w:t>
            </w:r>
            <w:r>
              <w:t xml:space="preserve"> смежных видов работ; занесение факта выполненных работ; привязка инженерно-технической и исполнительной документации с целью последующего формирования цифрового двойника объекта для дальнейшей эксплуатации.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</w:t>
            </w:r>
            <w:r>
              <w:t>роектирование и строитель</w:t>
            </w:r>
            <w:r>
              <w:lastRenderedPageBreak/>
              <w:t>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ОБЩЕСТВО С ОГРАНИЧЕН</w:t>
            </w:r>
            <w:r>
              <w:lastRenderedPageBreak/>
              <w:t>НОЙ ОТВЕТСТВЕННОСТЬЮ "ТАНГЛ"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 xml:space="preserve">Платформа для автоматизированного анализа, </w:t>
            </w:r>
            <w:r>
              <w:lastRenderedPageBreak/>
              <w:t>обработки и хранения данных цифровых информационных моделей объектов капитального строительства BIMTangl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11530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Набор облачных решений </w:t>
            </w:r>
            <w:r>
              <w:t xml:space="preserve">для менеджмента цифровых прототипов зданий и их компонентов (BIM </w:t>
            </w:r>
            <w:r>
              <w:lastRenderedPageBreak/>
              <w:t>активов)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 xml:space="preserve">AutoCAD; Trimble RealWorks; </w:t>
            </w:r>
            <w:r>
              <w:lastRenderedPageBreak/>
              <w:t>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"Нанософт разработка"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BIM ОПС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11179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Автоматизирует проектирование систем безопасности, включая пожарную сигнализацию, охранную сигнализацию, оповещение, видеонаблюдение, а также СКУД промышленных и гражданских объектов.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</w:t>
            </w:r>
            <w:r>
              <w:t>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"Нанософт разработка"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BIM Конструкции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повышает качество проектирования, автоматизирует процесс согласования с заказчиками и смежными специалистами благодаря более наглядному представлен</w:t>
            </w:r>
            <w:r>
              <w:t>ию и более глубокой проработке проектных решений по сравнению с классическими методами проектирования, а также открывает перспективы более тесного сотрудничества проектных и строительных организаций.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 RealWorks;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</w:t>
            </w:r>
            <w:r>
              <w:t>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"Нанософт разработка"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BIM Электро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11135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Система nanoCAD Электро в полной мере реализует основной принцип проектирования Open BIM: построение единой информационной модели здания с помощь</w:t>
            </w:r>
            <w:r>
              <w:t>ю наиболее подходящих и проверенных временем инструментов.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"Нанософт разработка"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Стройплощадка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11098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Надежная автоматизация разработки чертежей по разделам "Проект организации строительства" (ПОС) и "Проект производства работ" (ППР).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Revit, Primavera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</w:t>
            </w:r>
            <w:r>
              <w:t>нностью "НЕОЛАНТ Сервис"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Система управления инженерными данными "НЕОСИНТЕЗ" (СУИД "НЕОСИНТЕЗ")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11022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система управления инженерными данными, которая обеспечивает хранение, доступ, обмен и анализ данных объекта промышленного и гражданского строительства (ПГ</w:t>
            </w:r>
            <w:r>
              <w:t>С) на протяжении его жизненного цикла (ЖЦ): проектирования, строительства/реконструкции и эксплуатации.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"Магма-Компьютер"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СПДС Стройплощадка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специализированное программное обеспечение на базе СПДС GraphiCS, предназначенное для автоматизации оформления чертежей по разделам "Проект организации строительства" (ПОС) </w:t>
            </w:r>
            <w:r>
              <w:lastRenderedPageBreak/>
              <w:t>и "Проект производства работ" (ППР).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"АСКОН-СИСТЕМЫ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Компас: Тепловые сети (ТС)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8915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Приложение предназначено для решения задач автоматизации подготовки и выпуска рабочей документации для прокладки тепловых</w:t>
            </w:r>
            <w:r>
              <w:t xml:space="preserve"> сетей.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"АСКОН-СИСТЕМЫ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Pilot-BIM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7691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Pilot-BIM - среда общих данных BIM-проектов для автоматического формирования и коллективной э</w:t>
            </w:r>
            <w:r>
              <w:t>кспертизы консолидированной модели.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"АСКОН-СИС</w:t>
            </w:r>
            <w:r>
              <w:lastRenderedPageBreak/>
              <w:t>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КОМПАС-Эксперт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Приложение для поиска и исправления ошибок в документах КОМПАС-3D.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Revit, ScetchUp Pro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"АСКОН-СИСТЕМЫ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Pilot-ICE Enterprise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Продукт о</w:t>
            </w:r>
            <w:r>
              <w:t>риентирован на разные проектные организации: от средних инжиниринговых компаний и проектно-конструкторских отделов промышленных предприятий до головных проектных институтов в составе отраслевых холдингов.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</w:t>
            </w:r>
            <w:r>
              <w:t xml:space="preserve">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"АСКОН-СИСТЕМЫ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Компас: СПДС-Помощник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Приложение к системе КОМПАС-График, предназначенное для оформления чертежей в соответствии со стандартами системы проектной документации для</w:t>
            </w:r>
            <w:r>
              <w:t xml:space="preserve"> строительства (СПДС). Соблюдение стандартов СПДС позволяет унифицировать правила оформления различной проектной документации.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"АСКОН-СИСТЕМЫ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Компас - Каталог: Строительные машины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Каталог предназначен для формирования графических, текстовых и табличных документов, необходимых при разработке проектов организации строител</w:t>
            </w:r>
            <w:r>
              <w:t xml:space="preserve">ьства и производства работ </w:t>
            </w:r>
            <w:r>
              <w:lastRenderedPageBreak/>
              <w:t>(ПОС и ППР).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НАУЧНО-ПРОИЗВОДСТВЕННАЯ ФИРМА ГЕКТОР"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Гектор: Сметчик-строитель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расчета строительных смет и а</w:t>
            </w:r>
            <w:r>
              <w:t>ктов выполненных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"ИнжПроектСтрой"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GeoWall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9185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Расчет ограждения котлованов. В качестве материала ограждения применяются трубы, шпунты, двутавры, БНС или Jet-сваи с армированием, стена в грунте. Применяется учет анкеров и распорок.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GEO 5 (Ограждения котлованов)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"И</w:t>
            </w:r>
            <w:r>
              <w:t>нжПроектСтрой"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GeoStab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9187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Расчет устойчивости откосов и склонов; Программа GeoStab предназначена для оценки общей устойчивости откосов, склонов или котлованов в условиях сложного геологического строения грунтового массива. Программа позволяет </w:t>
            </w:r>
            <w:r>
              <w:lastRenderedPageBreak/>
              <w:t>проводить р</w:t>
            </w:r>
            <w:r>
              <w:t>асчет коэффициента запаса устойчивости, а также определять оползневое давление.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GEO 5 (Устойчивость откоса), Rocscience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"ИнжПроектСтрой"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GeoPlate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9188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Расчет осадки плитных фундаментов, насыпей; Программа G</w:t>
            </w:r>
            <w:r>
              <w:t>eoPlate предназначена для расчета плитных фундаментов на естественном или укрепленном основании, а также для расчета осадок насыпи.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Rocscience (частично), ФОК СОФТ (частично), GEO 5 (Осадка)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"Фидесис"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CAE Fidesys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Инновационная CAE-система, осуществляющая полный цикл инженерных расчетов от построения расчетной сетки до визуализации результатов расчета.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"БРИО МРС"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BRIO MRS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8786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Платформа BRIO MR</w:t>
            </w:r>
            <w:r>
              <w:t>S визуализирует объекты цифрового мира в режимах AR/MR, встраивая их в реальную физическую обстановку. BRIO MRS предоставляет инструменты работы с цифровыми моделями зданий и инженерных систем, непосредственно на строительной площадке в режиме реального вр</w:t>
            </w:r>
            <w:r>
              <w:t xml:space="preserve">емени. Позволяет эффективнее управлять процессами проектирования, строительства, эксплуатации и ликвидации </w:t>
            </w:r>
            <w:r>
              <w:lastRenderedPageBreak/>
              <w:t>объектов на всех стадиях жизненного цикла. Платформа позволяет автоматизировать процессы управления строительно-монтажными работами и обеспечивает эф</w:t>
            </w:r>
            <w:r>
              <w:t>фективный документооборот между офисом и строительной площадкой с привязкой к информационной модели здания. Платформа направлена на: Выдерживание сроков СМР; Обеспечение качества объектов; Повышение эффективности вложений в BIM.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 xml:space="preserve">AutoCAD; Trimble; Autodesk </w:t>
            </w:r>
            <w:r>
              <w:t>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Темис Юрий Моисеевич, Азметов Хаким Хасанович, Темис Михаил Юрьевич (ООО "П2Т Инжиниринг")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Программный комплекс для ЭВМ "Автоматизированная система для расчетов напряженно-деформированного состояния трубных обвязок </w:t>
            </w:r>
            <w:r>
              <w:t>и магистральных трубопроводов "CPIPE"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6067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Конечно-элементный программный комплекс CPIPE предназначен для расчета прочности, устойчивости и анализа собственных частот надземных и подземных трубопроводов с учетом их нелинейного взаимодействия с грунтом в тр</w:t>
            </w:r>
            <w:r>
              <w:t>аншее и/или опорами. Широкие возможности CPIPE по моделированию трубных обвязок, опор и грунтовых условий позволяют создать математическую модель трубопровода, максимально соответствующую реальной конструкции. В CPIPE реализованы автоматизированные проверк</w:t>
            </w:r>
            <w:r>
              <w:t xml:space="preserve">и НДС трубопроводов в соответствии с </w:t>
            </w:r>
            <w:r>
              <w:lastRenderedPageBreak/>
              <w:t>основными НТД по проектированию трубопроводов. CPIPE также может использоваться в информационной модели ОКС в части оценки прочности трубных обвязок на стадии ПИР, СМР и эксплуатации по данным проектной, рабочей, исполн</w:t>
            </w:r>
            <w:r>
              <w:t>ительной документации и результатам мониторинга технического состояния объекта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"Платформа строительных сервисов"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Платформа строительных сервисов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11977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Облачная платформа для организации СОД, формирования и ведения ИМ ОКС, управления проектом/портфелем на данных ИМ ОКС от инициирования проекта строительства до постановки ОКС на баланс. Поддерживает взаимодействие с цифровыми информационными моделями (прое</w:t>
            </w:r>
            <w:r>
              <w:t>ктирования и строительства).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"ГСС Плюс"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ГОССТРОЙСМЕТА версия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Создание объектных смет (ОС) и сводных сметных расчетов (ССР) с автоматическим распределением затрат. Введение в рас</w:t>
            </w:r>
            <w:r>
              <w:t xml:space="preserve">чет любых налогов, пошлин, договорных и тендерных коэффициентов, в том числе и коэффициентов, характерных для специфики деятельности. Автоматическое </w:t>
            </w:r>
            <w:r>
              <w:lastRenderedPageBreak/>
              <w:t xml:space="preserve">преобразование смет из одного типа СНБ в другой (ФЕР-ГЭСН, ФЕР-ТЕР, ТЕР-ТЕР), в том числе преобразование в </w:t>
            </w:r>
            <w:r>
              <w:t>ТЕР любого региона с различными дополнениями.</w:t>
            </w:r>
          </w:p>
          <w:p w:rsidR="00000000" w:rsidRDefault="00816ADA">
            <w:pPr>
              <w:pStyle w:val="ConsPlusNormal"/>
            </w:pPr>
            <w:r>
              <w:t>Поиск расценок, ресурсов, поправочных коэффициентов и др. позиций в СНБ по шифру или по наименованию. Создание пользовательских шаблонов на любой документ. Экспорт/импорт смет (estml, xml, arp,).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</w:t>
            </w:r>
            <w:r>
              <w:t>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Киселев Д.В., Виноградов А.Б., Виноградов Д.Б., Ерошин Р.В.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"Программа: "Smeta.ru" версия 11"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Программное обеспечение для разработки, проверки и экспертизы сметной документации, разработки сметно-нормативных баз. Обмен данными с BIM-моделями и программами, использующими технологии информационного моделирования.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"Ингипро"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ИНГИПРО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5114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ИНГИПРО - web-сервисный программный продукт, позволяющий организовать среду общих данных строительных проектов в соответствии с требованиями международных и российских нормативных документов. ИНГИПР</w:t>
            </w:r>
            <w:r>
              <w:t xml:space="preserve">О позволяет формировать и вести </w:t>
            </w:r>
            <w:r>
              <w:lastRenderedPageBreak/>
              <w:t xml:space="preserve">информационные модели объектов капитального строительства и выполнить требования постановлений Правительства РФ </w:t>
            </w:r>
            <w:hyperlink r:id="rId15" w:history="1">
              <w:r>
                <w:rPr>
                  <w:color w:val="0000FF"/>
                </w:rPr>
                <w:t>N 331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N 1431</w:t>
              </w:r>
            </w:hyperlink>
            <w: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НПФ "Гектор"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Гектор: 5D Смета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8745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предназначена для автоматизации привязки сметных норм к э</w:t>
            </w:r>
            <w:r>
              <w:t>лементам проектов и передачи информации на расчет в любую сметную программу. В качестве исходной информации могут использоваться проекты Autodesk Revit или любые табличные документы (ведомости, спецификации и т.п.). Возможно использование любых сметно-норм</w:t>
            </w:r>
            <w:r>
              <w:t>ативных баз, в том числе коммерческих. Для автоматизации привязки сметных норм используются механизмы автоматического расчета объемов работ, автоматического назначения сметных норм по физическим характеристикам элементов проекта, использование типовых набо</w:t>
            </w:r>
            <w:r>
              <w:t xml:space="preserve">ров норм, шаблонов и др. При работе с Autodesk Revit поддерживается использование спецификаций из проекта. Обеспечивается автоматизация корректировки сметной документации при </w:t>
            </w:r>
            <w:r>
              <w:lastRenderedPageBreak/>
              <w:t>изменениях в проекте.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"Адепт"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Адепт: Исполнительная документация/Адепт: Строительный контроль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9294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для строительного контроля, учета выполнения работ, подготовки и согласования исполнительной документации, подготовки специальных журн</w:t>
            </w:r>
            <w:r>
              <w:t>алов в формате WEB и мобильного приложения.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"Адепт"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Адепт: Управление строительством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Программное обеспечение состоит из нескольких функциональных модулей. 1. Модуль для планирован</w:t>
            </w:r>
            <w:r>
              <w:t>ия и управления строительными проектами. Создание графика производства работ от смет, подготовка и выгрузка недельно-суточного задания, сбор факта, анализ проекта. 2. Модуль для составления смет на СМР с возможностью расчета смет на основе bim модели. Вклю</w:t>
            </w:r>
            <w:r>
              <w:t>чает в себя все способы расчета на основе актуальных ГЭСН, ФЕР, ТЕР, ведомственных сборников, фирменных расценок. 3. Модуль для загрузки и расценивания 3D модели. Подготовка и визуализация BIM модели с привязкой смет, графиков производства работ, исполните</w:t>
            </w:r>
            <w:r>
              <w:t xml:space="preserve">льной документации и результатов строительного </w:t>
            </w:r>
            <w:r>
              <w:lastRenderedPageBreak/>
              <w:t>контроля. 4. Модуль Система электронного документооборота в строительстве и проектировании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"Мобильные решения для строительства"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СтройКон</w:t>
            </w:r>
            <w:r>
              <w:t>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"СтройКонтроль" - программный комплекс для автоматизации строительного контроля при помощи мобильных устройств и облачных технологий. Позволяет контролировать качество работ, фиксировать замечания в мобильном приложении с привязкой к чертежу, дистанционно </w:t>
            </w:r>
            <w:r>
              <w:t xml:space="preserve">управлять ситуацией на объекте 24/7, работать с проектной документацией онлайн и оффлайн. Программа использует справочник типовых дефектов для описания замечания; автоматически уведомляет исполнителей; формирует предписания, замечания, аналитику; работает </w:t>
            </w:r>
            <w:r>
              <w:t>с BIM-объектами. Интерфейс максимально прост. В основе лежит модуль по работе с чертежами в браузере и на мобильных устройствах, позволяет импортировать BIM и CAD чертежи, включать и отключать слои, выбирать элементы и др. "СтройКонтроль" позволяет сократи</w:t>
            </w:r>
            <w:r>
              <w:t xml:space="preserve">ть срок устранения замечаний до 7 раз, оптимизировать </w:t>
            </w:r>
            <w:r>
              <w:lastRenderedPageBreak/>
              <w:t>работу. Проект основан на комплексном подходе к цифровизации процесса строительного контроля, который состоит из изменения бизнес-процессов, внедрения ит-инструмента, обучения.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</w:t>
            </w:r>
            <w:r>
              <w:t>k Revit, Primavera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"ЦНС СОФТ"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Система управления инженерными данными Индустрия 4.0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6926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ООО "ЦНС-СОФТ" осуществляет разработку, адаптацию и внедрение импортонезависимой цифровой платформы управления инженерными данным</w:t>
            </w:r>
            <w:r>
              <w:t>и Индустрия 4.0. для целей перевода в электронный вид бизнес-процессов взаимодействия основных участников проекта строительства: заказчик, технический заказчик, генеральный проектировщик, генеральный подрядчик. Функционал цифровой платформы позволяет решат</w:t>
            </w:r>
            <w:r>
              <w:t xml:space="preserve">ь следующие задачи: реализовать сквозной цифровой бизнес-процесс контроля за строительством; организовать среду общих данных с актуальной информацией и данными по объектам капитального строительства; проверять проектные решения; проверять и оптимизировать </w:t>
            </w:r>
            <w:r>
              <w:t xml:space="preserve">план-графики закупочных процедур в </w:t>
            </w:r>
            <w:r>
              <w:lastRenderedPageBreak/>
              <w:t>соответствии с графиками строительно-монтажных работ; автоматизировать сбор и обработку фактических данных о ходе строительно-монтажных работ; выполнять ежедневный сбор и предоставление фактической информации о выполненны</w:t>
            </w:r>
            <w:r>
              <w:t>х объемах работ в форме аналитических отчетов, 4D - 6D моделей объектов капитального строительства; автоматизировать проверку состав, предоставляемой подрядчиками по строительству исполнительной документации по объектам объектов капитального строительства.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"АР СОФТ"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Программа для проведения авторского надзора и строительного контроля в дополненной реальности (AR Mobile)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12888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Программа для проведения</w:t>
            </w:r>
            <w:r>
              <w:t xml:space="preserve"> авторского надзора и строительного контроля в дополненной реальности AR Mobile представляет собой платформу дополненной реальности, позволяющую загружать 3D модели различных объектов в мобильные устройства, такие как планшет IPad PRO. Платформа предназнач</w:t>
            </w:r>
            <w:r>
              <w:t xml:space="preserve">ена для осуществления авторского надзора на этапах строительства крупных и малых объектов в промышленном и гражданском строительстве, а также </w:t>
            </w:r>
            <w:r>
              <w:lastRenderedPageBreak/>
              <w:t>в нефтегазовой сфере.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"АР СОФТ"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Model Editor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Программное обеспечение Model Editor реализовано в виде приложения для персонального компьютера на базе операционной системы Windows. Основная функциональность: Подготовка 3D модели: Обр</w:t>
            </w:r>
            <w:r>
              <w:t>езка 3D модели и конвертирование исходного формата 3D модели в форматы GLB и FBX.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Revit, Light Map, V-Ray for 3ds max, Corona, RailClone Pro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ОБЩЕСТВО С ОГРАНИЧЕННОЙ ОТВЕТСТВЕННОСТЬЮ "АСКОН-СИСТЕ</w:t>
            </w:r>
            <w:r>
              <w:t>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Компас Наружные сети: НВК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Приложение предназначено для решения задач автоматизации подготовки и выпуска рабочей документации для прокладки трубопроводов наружных сетей водоснабжения и канализации.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7</w:t>
            </w: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IndorCAD/Road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Проектирование автомобильных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1. OpenRoads (Bentley Systems, США) 2. Civil 3D (Autodesk, США) 3. Plateia (CGS Labs d.o.o., </w:t>
            </w:r>
            <w:r>
              <w:lastRenderedPageBreak/>
              <w:t>Словения) 4. Trimble Novapoint Road (Trimble, США) 5. SierraSoft Roa</w:t>
            </w:r>
            <w:r>
              <w:t>ds (SierraSoft S.R.L., Италия) 6. CARD/1 (The IB&amp;T Group, Германия)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IndorCAD/Topo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Подготовка топографических планов и цифровых моделей местности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1. TopoCAD (Adtollo AB, Швеция) 2. Civil 3D (Autodesk, США) 3. Bentley PowerCivil v8i (Bentley Systems, США) 4. Roxar RMS (Emerson Electric, США) 5. LEICA Infinity (Hexagon, Швейцария)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Проектирование и </w:t>
            </w:r>
            <w:r>
              <w:lastRenderedPageBreak/>
              <w:t>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IndorCAD/Site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Проектир</w:t>
            </w:r>
            <w:r>
              <w:t>ование генеральных планов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IndorCAD/River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Подготовка лоцманских карт и проектирования русловых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IndorDraw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Система подготовки чертежей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 (Autodesk, США)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IndorRoadSigns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Проектирование дорожных знаков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OpenRoads SignCAD (Bentley Systems, США)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IndorPavement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Расчет дорожных одежд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Зарубежные аналоги, учитывающие отечественную нормативную базу, отсутствуют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IndorCulvert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Проектирование водопропускных труб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Зарубежные аналоги, учитывающие отечественную нормативную базу, отсутствуют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</w:t>
            </w:r>
            <w:r>
              <w:t>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IndorTrafficPlan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Проектирование организации дорожного движения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Зарубежные аналоги, учитывающие отечественную нормативную базу, отсутствуют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IndorCloud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10584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Просмотр, анализ и обработка облаков точек, полученных в результате лазерного сканирования или с применением других технологий.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1. Leica CloudWorx (Hexagon, Швейцария)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"АНИК ЛАБ"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Exon ПИР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7348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Модуль согласования прое</w:t>
            </w:r>
            <w:r>
              <w:t>ктной и рабочей документации строительных проектов. Предоставляет среду для постановки и отрабатывания замечаний с автоматическим ведением версионности документов.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Primavera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"АСКОН-СИСТЕМЫ ПРОЕКТИРОВАНИЯ"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Pilot-ICE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Организация коллективной работы при создании проектно-сметной документации (ПСД); Совместимость с любыми САПР, расчетными и сметными системами, пояснительными текстовыми записками и с любыми файлами (изображениями, аудио, видео); Управление </w:t>
            </w:r>
            <w:r>
              <w:t xml:space="preserve">исполнительской дисциплиной; Управление </w:t>
            </w:r>
            <w:r>
              <w:lastRenderedPageBreak/>
              <w:t>корпоративным контентом проектной организации; Планирование и управление проектами (Project management); Отчеты по проектам, подразделениям, сотрудникам; Взаимодействие с подрядчиками и заказчиками; Анализ данных (Da</w:t>
            </w:r>
            <w:r>
              <w:t>taMining). Инженерный документооборот, технический документооборот, управление проектно-сметной документацией, управление проектной документацией, управление проектной организацией, BIM, PDM, PLM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Primavera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и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 xml:space="preserve">ООО </w:t>
            </w:r>
            <w:r>
              <w:t>"НЕОЛАНТ СЕРВИС"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САПР ПОЛИНОМ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6154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BIM-инструмент для создания и актуализации информационных моделей сложных технологических объектов на всех этапах жизненного цикла: проектирования, строительства, эксплуатации, реконструкции. Инициировать разработку инфор</w:t>
            </w:r>
            <w:r>
              <w:t xml:space="preserve">мационной 3D модели объекта можно на любом этапе создания и управления объектом: при проектировании будущего объекта для получения его 3D модели (в том числе по 2D документации) и повышения качества проекта за счет </w:t>
            </w:r>
            <w:r>
              <w:lastRenderedPageBreak/>
              <w:t>автоматической проверки на коллизии, а та</w:t>
            </w:r>
            <w:r>
              <w:t>кже для использования возможностей 4D - 6D технологий на следующих стадиях; при сооружении объекта для оперативной перетрассировки при авторском надзоре; при эксплуатации существующего объекта для эффективного проведения его реконструкции/модернизации, а т</w:t>
            </w:r>
            <w:r>
              <w:t>акже для создания систем управления инженерными данными (СУИД).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Intergraph SP (частично), Aveva (частично), Bentley MicroStation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"СМТР"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Сметтер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Программа для строительства, ремонта, отделочных и инженерных </w:t>
            </w:r>
            <w:r>
              <w:t>компаний, частных мастеров. Все функции для строителей в одной программе: - Редактор смет; - Базы расценок; - Строительные калькуляторы; - Закупки; - Производство работ; - Распознавание чеков; - Финансовые отчеты; - Акты и сверки; - Фотоотчеты; - Финансовы</w:t>
            </w:r>
            <w:r>
              <w:t>й учет; - График планирования; - Инвентарь; - Договоры; - Контрагенты;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eTakeoff Dimension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</w:t>
            </w:r>
            <w:r>
              <w:lastRenderedPageBreak/>
              <w:t>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ПРК Источник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Программно-расчетный комплекс Источник предназначен для предприятий, осуществляющих </w:t>
            </w:r>
            <w:r>
              <w:lastRenderedPageBreak/>
              <w:t xml:space="preserve">выработку, передачу и реализацию тепловой энергии. Пользователями ПРК Источник являются инженерно-технические работники, в ведении которых находится эксплуатация, расчет и </w:t>
            </w:r>
            <w:r>
              <w:t>анализ работы котельных и систем теплоснабжения.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Научно-Производственное Предприятие "АВС-Н" (ООО НПП "АВС-Н") г. Новосибирск, ул. Державина, 28, офис 411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Программный комплекс АВС (Автоматизация Выпуска Смет) для сметн</w:t>
            </w:r>
            <w:r>
              <w:t>ых и ресурсных расчетов в строительстве (АВС-RU)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5912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Автоматизированная разработка и формирование комплектной сметной документации к проектам методами: базисно-индексным, ресурсным, ресурсно-индексным на основе действующих государственных, отраслевых или </w:t>
            </w:r>
            <w:r>
              <w:t xml:space="preserve">фирменных сметных нормативов; Собственные интеграционные средства (АВС-Рекомпозитор, База Знаний АВС) для работы в технологии информационного моделирования с BIM-платформами Allplan, Revit, Renga, Archicad, MagiCAD, Кредо.Дороги, IndorCAD/Road, AVEVA E3D, </w:t>
            </w:r>
            <w:r>
              <w:t xml:space="preserve">Model Studio CS и nanoCAD BIM; Применение Базы Знаний АВС сметчиками для разработки локальных смет как в интеграции с технологией информационного моделирования, так и в традиционной (2D) технологии; </w:t>
            </w:r>
            <w:r>
              <w:lastRenderedPageBreak/>
              <w:t>Оценка принятых проектных решений с позиций стоимости в н</w:t>
            </w:r>
            <w:r>
              <w:t>оменклатуре ГСН (ФЕР, ОЕР и т.п.) и в укрупненных номенклатурах на уровне комплектов чертежей (локальных смет), объектов или их частей, строек или их очередей (пусковых комплексов); Оценка принятых проектных решений с позиций потребных материалов, конструк</w:t>
            </w:r>
            <w:r>
              <w:t>ций и изделий на уровне локальных смет), объектов или строек; Оценка принятых проектных решений с позиций потребного оборудования на уровне локальных смет, объектов или строек;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Научно-Производственное Предприятие "АВС-</w:t>
            </w:r>
            <w:r>
              <w:t>Н" (ООО НПП "АВС-Н") г. Новосибирск, ул. Державина, 28, офис 411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Программа АВС-АККОРД для управления строительными проектами Профессиональная версия (АККОРД-Проф)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Автоматизированная разработка календарных графиков производства строительно-монтажных работ; Интеграция со сметными системами на основе общепринятых обменных форматов (АВС, АРПС, XML); Наличие расчетных модулей по оптимизации загрузки ресурсов подрядной ор</w:t>
            </w:r>
            <w:r>
              <w:t>ганизации; Наличие модулей по учету фактического выполнения работ и формированию первичной учетной документации (</w:t>
            </w:r>
            <w:hyperlink r:id="rId17" w:history="1">
              <w:r>
                <w:rPr>
                  <w:color w:val="0000FF"/>
                </w:rPr>
                <w:t>КС-2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КС-3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КС-6</w:t>
              </w:r>
            </w:hyperlink>
            <w:r>
              <w:t xml:space="preserve">) Формирование </w:t>
            </w:r>
            <w:r>
              <w:lastRenderedPageBreak/>
              <w:t xml:space="preserve">отчетов по </w:t>
            </w:r>
            <w:hyperlink r:id="rId20" w:history="1">
              <w:r>
                <w:rPr>
                  <w:color w:val="0000FF"/>
                </w:rPr>
                <w:t>МДС 12-81.2007</w:t>
              </w:r>
            </w:hyperlink>
            <w:r>
              <w:t xml:space="preserve">; Наличие справочной информации о нормах продолжительности строительства и нормах задела сметной стоимости. Интеграция со сметной системой АВС, автоматизированное построение графиков с </w:t>
            </w:r>
            <w:r>
              <w:t>использованием структуры проекта, созданной в BIM-системе.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Microsoft Project, Primavera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"СОДИС ЛАБ"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SODIS BUILDING CM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Решение SODIS Building CM (Construction management) предназначено для автоматизации всех процессов </w:t>
            </w:r>
            <w:r>
              <w:t>строительства - от проектирования до сдачи в эксплуатацию. Платформа позволяет осуществлять контроль за ходом строительства в едином информационном пространстве, в котором удобно управлять всеми ключевыми процессами и вести документооборот. Внедрение решен</w:t>
            </w:r>
            <w:r>
              <w:t>ия повышает качество менеджмента, ускоряет сроки сдачи объектов и экономит бюджет.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Autodesk Bim 360, Autodesk Construction Cloud, Archdesk, ClickUp, Asana, PlanGrid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"Сигнал Формат"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S TOOLS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S TOOLS работает с любыми фо</w:t>
            </w:r>
            <w:r>
              <w:t xml:space="preserve">рматами (RVT, DWG, IFC) и моделями любой детализации на любой стадии разработки. S TOOLS позволяет программно проверить </w:t>
            </w:r>
            <w:r>
              <w:lastRenderedPageBreak/>
              <w:t>наличие и заполненность параметров в информационной модели. Таблица правил позволяет в наглядном виде с помощью Excel подготовить провер</w:t>
            </w:r>
            <w:r>
              <w:t>ки и использовать их как для включения в EIR, так и выполнять по ним же проверки. S TOOLS позволяет привязывать замечания и исполнительную документацию как с файлового сервера, так и из BIM 360 Docs. Вся информация сохраняется в информационной модели и дос</w:t>
            </w:r>
            <w:r>
              <w:t>тупна даже для тех, у кого нет SIGNAL. Модуль позволяет структурировать документацию и связать ее с информационной моделью.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AutoCAD, Autodesk Revit, Trimble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Нанософт разработка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BIM Вентиляция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Программный продукт предназначен для автоматизированного проектирования и информационного моделирования систем вентиляции и кондиционирования зданий и сооружений.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AutoCAD; Trimble; Autodesk Revit, Intergraph SP (частично), Aveva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Проектирован</w:t>
            </w:r>
            <w:r>
              <w:t>ие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Нанософт разработка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nanoCAD BIM Отопление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Программа nanoCAD BIM Отопление предназначена для проектирования систем отопления зданий и сооружений. В программе представлена расчетная </w:t>
            </w:r>
            <w:r>
              <w:lastRenderedPageBreak/>
              <w:t>(гидравлический и тепловой расчет системы водяног</w:t>
            </w:r>
            <w:r>
              <w:t xml:space="preserve">о отопления по </w:t>
            </w:r>
            <w:hyperlink r:id="rId21" w:history="1">
              <w:r>
                <w:rPr>
                  <w:color w:val="0000FF"/>
                </w:rPr>
                <w:t>СП 60.13330.2020</w:t>
              </w:r>
            </w:hyperlink>
            <w:r>
              <w:t>) и графическая части раздела проектирования "Отопление" и автоматическое специфицирование.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 xml:space="preserve">AutoCAD; Trimble; Autodesk Revit, Intergraph </w:t>
            </w:r>
            <w:r>
              <w:t xml:space="preserve">SP (частично), </w:t>
            </w:r>
            <w:r>
              <w:lastRenderedPageBreak/>
              <w:t>Aveva (частично)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"ТехноКад"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ПО "ТехноКад-Экспресс"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2008611568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"ТехноКад-Экспресс" - многофункциональные программы и сервисы для подготовки результатов кадастровых работ и регистрации прав на объекты недвижимости.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Отсутс</w:t>
            </w:r>
            <w:r>
              <w:t>твует зарубежный аналог на территории РФ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Научно-Производственное Предприятие "АВС-Н" (ООО НПП "АВС-Н") г. Новосибирск, ул. Державина, 28, офис 411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Программный комплекс АВС-Рекомпозитор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Наличие модулей интеграции с наиболее популярными BIM-системами: Autodesk Revit, Graphisoft Archicad, Renga, MagiCAD, Model Studio CS, IndorCAD/Road, nanoCAD BIM, Кредо.Дороги, AVEVA E3D; Интеграция с любыми сметными системами на основе форматов XML, АРПС,</w:t>
            </w:r>
            <w:r>
              <w:t xml:space="preserve"> АВС; Функция расчета уровня проработки модели для оценки готовности к выполнению сметных расчетов.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Для Open BIM как средство интеграции сметных решений из различных платформ технологии информационного моделирования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Научно-Производств</w:t>
            </w:r>
            <w:r>
              <w:t xml:space="preserve">енное Предприятие "АВС-Н" </w:t>
            </w:r>
            <w:r>
              <w:lastRenderedPageBreak/>
              <w:t>(ООО НПП "АВС-Н") г. Новосибирск, ул. Державина, 28, офис 411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 xml:space="preserve">Программа АВС-АККОРД для управления строительными проектами </w:t>
            </w:r>
            <w:r>
              <w:lastRenderedPageBreak/>
              <w:t>версия ПОС (АККОРД-ПОС)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Автоматизированная разработка календарных планов организации строительно-монтажных</w:t>
            </w:r>
            <w:r>
              <w:t xml:space="preserve"> работ; Интеграция со сметными системами на основе общепринятых обменных </w:t>
            </w:r>
            <w:r>
              <w:lastRenderedPageBreak/>
              <w:t xml:space="preserve">форматов (АВС, АРПС, XML); Наличие расчетных модулей по расчету показателей ПОС (площади складов, потребность в энергоресурсах, воде, временных зданиях); Формирование отчетов по </w:t>
            </w:r>
            <w:hyperlink r:id="rId22" w:history="1">
              <w:r>
                <w:rPr>
                  <w:color w:val="0000FF"/>
                </w:rPr>
                <w:t>МДС 12-81.2007</w:t>
              </w:r>
            </w:hyperlink>
            <w:r>
              <w:t>; Наличие справочной информации о нормах продолжительности строительства и нормах раздела сметной стоимости. Интеграция со сметной системой АВС, автоматизирован</w:t>
            </w:r>
            <w:r>
              <w:t>ное построение графиков с использованием структуры проекта, созданной в BIM-системе.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Microsoft Project, Primavera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"ТехноКад"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ПО "ТехноКад Онлайн Платформа"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2020611683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"ТехноКад Онлайн Платформа" - современная экосистема для регистрации всех видов сделок с недвижимостью от формирования заявлений и пакета документов до оплаты госпошлины за регистрацию прав и получения ответных документов.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Отсутствует зарубежный аналог на </w:t>
            </w:r>
            <w:r>
              <w:t>территории РФ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"СОДИС ЛАБ"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SODIS BUILDING 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Платформа SODIS Building M объединяет в себе контролируемые элементы (строительные конструкции, системы безопасности, инженерные системы), датчики и настраиваемые параметры мониторинга, </w:t>
            </w:r>
            <w:r>
              <w:t xml:space="preserve">большие </w:t>
            </w:r>
            <w:r>
              <w:lastRenderedPageBreak/>
              <w:t>объемы данных и алгоритмы их обработки, технологии визуализации и BIM-модель здания. Платформа поддерживает сбор данных с датчиков основных мировых производителей измерительного оборудования, а также обеспечивает обработку по заданным критериям и а</w:t>
            </w:r>
            <w:r>
              <w:t>нализ большого объема данных о состоянии несущих конструкций здания, фундамента и окружающей среды.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Leica Geosystems, Vista Data Vision, Siemens, Honeywell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"СОДИС ЛАБ"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SODIS BUILDING FM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Платформа SODIS Building FM позволяет создать </w:t>
            </w:r>
            <w:r>
              <w:t xml:space="preserve">цифровой двойник здания и гибко настроить цифровые интерфейсы для его эксплуатации. На базе решения без программирования создаются и настраиваются решения по строительству, эксплуатации и управлению недвижимостью с учетом отраслевой специфики и опыта. Все </w:t>
            </w:r>
            <w:r>
              <w:t xml:space="preserve">элементы (помещения, активы, оборудование), которые как-либо связаны с объектом, могут быть показаны на BIM-модели. Система позволяет планировать регламентные работы и осуществлять контроль их проведения, а также в </w:t>
            </w:r>
            <w:r>
              <w:lastRenderedPageBreak/>
              <w:t>онлайн-режиме следит за текущим состояние</w:t>
            </w:r>
            <w:r>
              <w:t>м конструкций и инженерных систем.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>YouBIM, Qube, eTASK, EcoDomus, iOFFICE, FacilityONE, CenterStone, WaveFacilities, NEXT.FM, Building in Cloud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ПРК "Водопотребление"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ПРК "Водопотребление" предназначен для комплексной автоматизации: работы с договорами; учета отключений и показаний приборов учета; фактических расчетов реализованной и отпущенной воды; формирования финансовых и платежных документов; учета поступивших плат</w:t>
            </w:r>
            <w:r>
              <w:t>ежей; получения интегрированной информации, необходимой для принятия управленческих решений.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ООО "Политерм"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ПРК "Энергосбыт"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ПРК "Энергосбыт" предназначен для комплексной автоматизации: работы с договорами; расчетов с потребителями </w:t>
            </w:r>
            <w:r>
              <w:t>тепловой энергии (по различным методикам); технико-экономического планирования; финансовой деятельности, связанной со сбытом тепловой энергии; получения интегрированной информации, необходимой для принятия управленческих решений.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</w:t>
            </w:r>
            <w:r>
              <w:lastRenderedPageBreak/>
              <w:t>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ИндорСо</w:t>
            </w:r>
            <w:r>
              <w:t>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IndorRoad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 xml:space="preserve">Геоинформационная система </w:t>
            </w:r>
            <w:r>
              <w:lastRenderedPageBreak/>
              <w:t>автомобильных дорог для управления информацией о жизненном цикле автомобильных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lastRenderedPageBreak/>
              <w:t xml:space="preserve">1. Bentley </w:t>
            </w:r>
            <w:r>
              <w:lastRenderedPageBreak/>
              <w:t>AssetWise (Bentley Systems, США)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IndorMap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Универсальная геоинформационная система для работы с данными ГИС и создания карт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1. Map (Bentley Systems, США) 2. MapInfo (Pitney Bowes Inc., США) 3. ArcGIS (ESRI, США)</w:t>
            </w: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IndorIntesity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9283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Обработка данных транспортных потоков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</w:p>
        </w:tc>
      </w:tr>
      <w:tr w:rsidR="000000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6AD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Эксплуатация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ИндорСофт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IndorPower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Информационный комплекс для эксплуатации электрических сетей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6ADA">
            <w:pPr>
              <w:pStyle w:val="ConsPlusNormal"/>
            </w:pPr>
            <w:r>
              <w:t>1. Energy Accounting (ETAP, США) 2. ETAP Power System (ETAP, США)</w:t>
            </w:r>
          </w:p>
        </w:tc>
      </w:tr>
    </w:tbl>
    <w:p w:rsidR="00000000" w:rsidRDefault="00816ADA">
      <w:pPr>
        <w:pStyle w:val="ConsPlusNormal"/>
        <w:jc w:val="both"/>
      </w:pPr>
    </w:p>
    <w:p w:rsidR="00000000" w:rsidRDefault="00816ADA">
      <w:pPr>
        <w:pStyle w:val="ConsPlusNormal"/>
        <w:jc w:val="both"/>
      </w:pPr>
    </w:p>
    <w:p w:rsidR="00816ADA" w:rsidRDefault="00816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6ADA">
      <w:headerReference w:type="default" r:id="rId23"/>
      <w:footerReference w:type="default" r:id="rId2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DA" w:rsidRDefault="00816ADA">
      <w:pPr>
        <w:spacing w:after="0" w:line="240" w:lineRule="auto"/>
      </w:pPr>
      <w:r>
        <w:separator/>
      </w:r>
    </w:p>
  </w:endnote>
  <w:endnote w:type="continuationSeparator" w:id="0">
    <w:p w:rsidR="00816ADA" w:rsidRDefault="0081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A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40A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0A6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40A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0A6A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16AD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A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40A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0A6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40A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0A6A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16A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DA" w:rsidRDefault="00816ADA">
      <w:pPr>
        <w:spacing w:after="0" w:line="240" w:lineRule="auto"/>
      </w:pPr>
      <w:r>
        <w:separator/>
      </w:r>
    </w:p>
  </w:footnote>
  <w:footnote w:type="continuationSeparator" w:id="0">
    <w:p w:rsidR="00816ADA" w:rsidRDefault="0081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05.03.2022 N 8975-КМ/16</w:t>
          </w:r>
          <w:r>
            <w:rPr>
              <w:rFonts w:ascii="Tahoma" w:hAnsi="Tahoma" w:cs="Tahoma"/>
              <w:sz w:val="16"/>
              <w:szCs w:val="16"/>
            </w:rPr>
            <w:br/>
            <w:t>&lt;О направлении Перечня отечественного программного обеспечения, испо..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816A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6AD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05.03.2022 N 8975-КМ/16</w:t>
          </w:r>
          <w:r>
            <w:rPr>
              <w:rFonts w:ascii="Tahoma" w:hAnsi="Tahoma" w:cs="Tahoma"/>
              <w:sz w:val="16"/>
              <w:szCs w:val="16"/>
            </w:rPr>
            <w:br/>
            <w:t>&lt;О направлении Перечня отечествен</w:t>
          </w:r>
          <w:r>
            <w:rPr>
              <w:rFonts w:ascii="Tahoma" w:hAnsi="Tahoma" w:cs="Tahoma"/>
              <w:sz w:val="16"/>
              <w:szCs w:val="16"/>
            </w:rPr>
            <w:t>ного программного обеспечения, испо...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A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816A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6A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A"/>
    <w:rsid w:val="00440A6A"/>
    <w:rsid w:val="008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568E7-4449-4DB2-AA3C-7C7134C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3748&amp;date=28.03.2022" TargetMode="External"/><Relationship Id="rId18" Type="http://schemas.openxmlformats.org/officeDocument/2006/relationships/hyperlink" Target="https://login.consultant.ru/link/?req=doc&amp;base=LAW&amp;n=26303&amp;date=28.03.2022&amp;dst=100254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TR&amp;n=26903&amp;date=28.03.2022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2490&amp;date=28.03.2022" TargetMode="External"/><Relationship Id="rId17" Type="http://schemas.openxmlformats.org/officeDocument/2006/relationships/hyperlink" Target="https://login.consultant.ru/link/?req=doc&amp;base=LAW&amp;n=26303&amp;date=28.03.2022&amp;dst=100168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941&amp;date=28.03.2022" TargetMode="External"/><Relationship Id="rId20" Type="http://schemas.openxmlformats.org/officeDocument/2006/relationships/hyperlink" Target="https://login.consultant.ru/link/?req=doc&amp;base=STR&amp;n=8234&amp;date=28.03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8847&amp;date=28.03.2022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1168&amp;date=28.03.2022&amp;dst=10277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4426&amp;date=28.03.2022&amp;dst=3691&amp;field=134" TargetMode="External"/><Relationship Id="rId14" Type="http://schemas.openxmlformats.org/officeDocument/2006/relationships/hyperlink" Target="https://login.consultant.ru/link/?req=doc&amp;base=LAW&amp;n=373748&amp;date=28.03.2022&amp;dst=100163&amp;field=134" TargetMode="External"/><Relationship Id="rId22" Type="http://schemas.openxmlformats.org/officeDocument/2006/relationships/hyperlink" Target="https://login.consultant.ru/link/?req=doc&amp;base=STR&amp;n=8234&amp;date=28.03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8379</Words>
  <Characters>47764</Characters>
  <Application>Microsoft Office Word</Application>
  <DocSecurity>2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05.03.2022 N 8975-КМ/16&lt;О направлении Перечня отечественного программного обеспечения, используемого на этапах жизненного цикла объектов капитального строительства, как альтернативы зарубежному программному обеспечению&gt;</vt:lpstr>
    </vt:vector>
  </TitlesOfParts>
  <Company>КонсультантПлюс Версия 4021.00.50</Company>
  <LinksUpToDate>false</LinksUpToDate>
  <CharactersWithSpaces>56031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05.03.2022 N 8975-КМ/16&lt;О направлении Перечня отечественного программного обеспечения, используемого на этапах жизненного цикла объектов капитального строительства, как альтернативы зарубежному программному обеспечению&gt;</dc:title>
  <dc:subject/>
  <dc:creator>Анна</dc:creator>
  <cp:keywords/>
  <dc:description/>
  <cp:lastModifiedBy>Анна</cp:lastModifiedBy>
  <cp:revision>2</cp:revision>
  <dcterms:created xsi:type="dcterms:W3CDTF">2022-03-28T11:34:00Z</dcterms:created>
  <dcterms:modified xsi:type="dcterms:W3CDTF">2022-03-28T11:34:00Z</dcterms:modified>
</cp:coreProperties>
</file>