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D717ED">
        <w:rPr>
          <w:rFonts w:ascii="Times New Roman" w:hAnsi="Times New Roman" w:cs="Times New Roman"/>
          <w:sz w:val="28"/>
          <w:szCs w:val="28"/>
        </w:rPr>
        <w:t>2</w:t>
      </w:r>
    </w:p>
    <w:p w:rsidR="00BA1B17" w:rsidRPr="00D7086F" w:rsidRDefault="00FE196F" w:rsidP="00375C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2D7E9B" w:rsidRDefault="002D7E9B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717ED">
        <w:rPr>
          <w:rFonts w:ascii="Times New Roman" w:hAnsi="Times New Roman" w:cs="Times New Roman"/>
          <w:sz w:val="28"/>
          <w:szCs w:val="28"/>
        </w:rPr>
        <w:t>08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D717ED">
        <w:rPr>
          <w:rFonts w:ascii="Times New Roman" w:hAnsi="Times New Roman" w:cs="Times New Roman"/>
          <w:sz w:val="28"/>
          <w:szCs w:val="28"/>
        </w:rPr>
        <w:t>апре</w:t>
      </w:r>
      <w:r w:rsidR="00285286">
        <w:rPr>
          <w:rFonts w:ascii="Times New Roman" w:hAnsi="Times New Roman" w:cs="Times New Roman"/>
          <w:sz w:val="28"/>
          <w:szCs w:val="28"/>
        </w:rPr>
        <w:t>ля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75C8A" w:rsidRDefault="00375C8A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22F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75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Pr="00D7086F" w:rsidRDefault="0078222F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3F" w:rsidRDefault="0098343F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75C8A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285286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285286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375C8A" w:rsidRDefault="00375C8A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3A7" w:rsidRDefault="003C23A7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375C8A">
      <w:pPr>
        <w:pStyle w:val="ConsPlusNonformat"/>
        <w:widowControl/>
        <w:numPr>
          <w:ilvl w:val="0"/>
          <w:numId w:val="25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076EDF" w:rsidRDefault="00375C8A" w:rsidP="00076ED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том, что член НП СРО «ГС.П» </w:t>
      </w:r>
      <w:r w:rsidR="00D717ED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«Красноармейскаярайгаз» </w:t>
      </w:r>
      <w:r w:rsidRPr="003755FA">
        <w:rPr>
          <w:rFonts w:ascii="Times New Roman" w:hAnsi="Times New Roman" w:cs="Times New Roman"/>
          <w:sz w:val="28"/>
          <w:szCs w:val="28"/>
        </w:rPr>
        <w:t>не исполня</w:t>
      </w:r>
      <w:r w:rsidR="00D717ED">
        <w:rPr>
          <w:rFonts w:ascii="Times New Roman" w:hAnsi="Times New Roman" w:cs="Times New Roman"/>
          <w:sz w:val="28"/>
          <w:szCs w:val="28"/>
        </w:rPr>
        <w:t>е</w:t>
      </w:r>
      <w:r w:rsidRPr="003755FA">
        <w:rPr>
          <w:rFonts w:ascii="Times New Roman" w:hAnsi="Times New Roman" w:cs="Times New Roman"/>
          <w:sz w:val="28"/>
          <w:szCs w:val="28"/>
        </w:rPr>
        <w:t xml:space="preserve">т свои обязательства по своевременной уплате годового членского взноса в НП СРО «ГС.П», а </w:t>
      </w:r>
      <w:r w:rsidR="00076EDF">
        <w:rPr>
          <w:rFonts w:ascii="Times New Roman" w:hAnsi="Times New Roman" w:cs="Times New Roman"/>
          <w:sz w:val="28"/>
          <w:szCs w:val="28"/>
        </w:rPr>
        <w:t>также нарушае</w:t>
      </w:r>
      <w:r w:rsidRPr="003755FA">
        <w:rPr>
          <w:rFonts w:ascii="Times New Roman" w:hAnsi="Times New Roman" w:cs="Times New Roman"/>
          <w:sz w:val="28"/>
          <w:szCs w:val="28"/>
        </w:rPr>
        <w:t>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саморегулирования:</w:t>
      </w:r>
      <w:r w:rsidR="00076EDF">
        <w:rPr>
          <w:rFonts w:ascii="Times New Roman" w:hAnsi="Times New Roman" w:cs="Times New Roman"/>
          <w:sz w:val="28"/>
          <w:szCs w:val="28"/>
        </w:rPr>
        <w:t xml:space="preserve"> </w:t>
      </w:r>
      <w:r w:rsidRPr="003755FA">
        <w:rPr>
          <w:rFonts w:ascii="Times New Roman" w:hAnsi="Times New Roman" w:cs="Times New Roman"/>
          <w:sz w:val="28"/>
          <w:szCs w:val="28"/>
        </w:rPr>
        <w:t>задолженность по уплате годового членского взн</w:t>
      </w:r>
      <w:r w:rsidR="00076EDF">
        <w:rPr>
          <w:rFonts w:ascii="Times New Roman" w:hAnsi="Times New Roman" w:cs="Times New Roman"/>
          <w:sz w:val="28"/>
          <w:szCs w:val="28"/>
        </w:rPr>
        <w:t>оса в НП СРО «ГС.П» составляет 260</w:t>
      </w:r>
      <w:r w:rsidRPr="003755FA">
        <w:rPr>
          <w:rFonts w:ascii="Times New Roman" w:hAnsi="Times New Roman" w:cs="Times New Roman"/>
          <w:sz w:val="28"/>
          <w:szCs w:val="28"/>
        </w:rPr>
        <w:t> 000 (</w:t>
      </w:r>
      <w:r w:rsidR="00076EDF">
        <w:rPr>
          <w:rFonts w:ascii="Times New Roman" w:hAnsi="Times New Roman" w:cs="Times New Roman"/>
          <w:sz w:val="28"/>
          <w:szCs w:val="28"/>
        </w:rPr>
        <w:t xml:space="preserve">Двести шестьдесят </w:t>
      </w:r>
      <w:r w:rsidRPr="003755FA">
        <w:rPr>
          <w:rFonts w:ascii="Times New Roman" w:hAnsi="Times New Roman" w:cs="Times New Roman"/>
          <w:sz w:val="28"/>
          <w:szCs w:val="28"/>
        </w:rPr>
        <w:t xml:space="preserve">тысяч) рублей. Срок договора страхования гражданской ответственности Общества истек </w:t>
      </w:r>
      <w:r w:rsidR="00076EDF">
        <w:rPr>
          <w:rFonts w:ascii="Times New Roman" w:hAnsi="Times New Roman" w:cs="Times New Roman"/>
          <w:sz w:val="28"/>
          <w:szCs w:val="28"/>
        </w:rPr>
        <w:t>10</w:t>
      </w:r>
      <w:r w:rsidRPr="003755FA">
        <w:rPr>
          <w:rFonts w:ascii="Times New Roman" w:hAnsi="Times New Roman" w:cs="Times New Roman"/>
          <w:sz w:val="28"/>
          <w:szCs w:val="28"/>
        </w:rPr>
        <w:t xml:space="preserve"> </w:t>
      </w:r>
      <w:r w:rsidR="00076EDF">
        <w:rPr>
          <w:rFonts w:ascii="Times New Roman" w:hAnsi="Times New Roman" w:cs="Times New Roman"/>
          <w:sz w:val="28"/>
          <w:szCs w:val="28"/>
        </w:rPr>
        <w:t>феврал</w:t>
      </w:r>
      <w:r w:rsidRPr="003755FA">
        <w:rPr>
          <w:rFonts w:ascii="Times New Roman" w:hAnsi="Times New Roman" w:cs="Times New Roman"/>
          <w:sz w:val="28"/>
          <w:szCs w:val="28"/>
        </w:rPr>
        <w:t>я 201</w:t>
      </w:r>
      <w:r w:rsidR="00076EDF">
        <w:rPr>
          <w:rFonts w:ascii="Times New Roman" w:hAnsi="Times New Roman" w:cs="Times New Roman"/>
          <w:sz w:val="28"/>
          <w:szCs w:val="28"/>
        </w:rPr>
        <w:t>5</w:t>
      </w:r>
      <w:r w:rsidRPr="003755FA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обеспечивающий страховую защиту с</w:t>
      </w:r>
      <w:r w:rsidR="00076EDF">
        <w:rPr>
          <w:rFonts w:ascii="Times New Roman" w:hAnsi="Times New Roman" w:cs="Times New Roman"/>
          <w:sz w:val="28"/>
          <w:szCs w:val="28"/>
        </w:rPr>
        <w:t xml:space="preserve"> 11 февраля 2015 года по 10 февраля 2016 года</w:t>
      </w:r>
      <w:r w:rsidRPr="003755FA">
        <w:rPr>
          <w:rFonts w:ascii="Times New Roman" w:hAnsi="Times New Roman" w:cs="Times New Roman"/>
          <w:sz w:val="28"/>
          <w:szCs w:val="28"/>
        </w:rPr>
        <w:t>, предоставлен не был</w:t>
      </w:r>
      <w:r w:rsidR="00076EDF">
        <w:rPr>
          <w:rFonts w:ascii="Times New Roman" w:hAnsi="Times New Roman" w:cs="Times New Roman"/>
          <w:sz w:val="28"/>
          <w:szCs w:val="28"/>
        </w:rPr>
        <w:t>.</w:t>
      </w:r>
    </w:p>
    <w:p w:rsidR="00076EDF" w:rsidRDefault="00076EDF" w:rsidP="00076ED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2015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года на заседании Совета НП СРО «ГС.П» в отношении </w:t>
      </w:r>
      <w:r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«Красноармейскаярайгаз» </w:t>
      </w:r>
      <w:r w:rsidR="00375C8A" w:rsidRPr="003755FA">
        <w:rPr>
          <w:rFonts w:ascii="Times New Roman" w:hAnsi="Times New Roman" w:cs="Times New Roman"/>
          <w:sz w:val="28"/>
          <w:szCs w:val="28"/>
        </w:rPr>
        <w:t>были приняты следующие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приостановление действия Свидетельства о допуске к работам, которые оказывают влияние на </w:t>
      </w:r>
      <w:r w:rsidR="00375C8A" w:rsidRPr="003755FA">
        <w:rPr>
          <w:rFonts w:ascii="Times New Roman" w:hAnsi="Times New Roman" w:cs="Times New Roman"/>
          <w:sz w:val="28"/>
          <w:szCs w:val="28"/>
        </w:rPr>
        <w:lastRenderedPageBreak/>
        <w:t>безопасность объектов капи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строительства, № ГСП-05</w:t>
      </w:r>
      <w:r w:rsidR="00375C8A" w:rsidRPr="003755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375C8A" w:rsidRPr="003755FA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года на срок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(Пятьдесят семь) календарных дней с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375C8A" w:rsidRPr="003755FA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5 года по 08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375C8A" w:rsidRPr="003755FA">
        <w:rPr>
          <w:rFonts w:ascii="Times New Roman" w:hAnsi="Times New Roman" w:cs="Times New Roman"/>
          <w:sz w:val="28"/>
          <w:szCs w:val="28"/>
        </w:rPr>
        <w:t>я 2015 года включительно.</w:t>
      </w:r>
    </w:p>
    <w:p w:rsidR="00375C8A" w:rsidRPr="003755FA" w:rsidRDefault="00375C8A" w:rsidP="00076ED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В случае предоставления действующего договора страхования гражданской ответственности возобновить действие Свидетельства о допуске к работам. В случае </w:t>
      </w:r>
      <w:r w:rsidR="00076EDF">
        <w:rPr>
          <w:rFonts w:ascii="Times New Roman" w:hAnsi="Times New Roman" w:cs="Times New Roman"/>
          <w:sz w:val="28"/>
          <w:szCs w:val="28"/>
        </w:rPr>
        <w:t xml:space="preserve">непредоставления </w:t>
      </w:r>
      <w:r w:rsidR="00076EDF" w:rsidRPr="003755FA">
        <w:rPr>
          <w:rFonts w:ascii="Times New Roman" w:hAnsi="Times New Roman" w:cs="Times New Roman"/>
          <w:sz w:val="28"/>
          <w:szCs w:val="28"/>
        </w:rPr>
        <w:t>действующего договора страхования</w:t>
      </w:r>
      <w:r w:rsidRPr="003755FA">
        <w:rPr>
          <w:rFonts w:ascii="Times New Roman" w:hAnsi="Times New Roman" w:cs="Times New Roman"/>
          <w:sz w:val="28"/>
          <w:szCs w:val="28"/>
        </w:rPr>
        <w:t xml:space="preserve"> – прекратить действие Свидетельства о допуске к работам и рекомендовать Общему собранию членов НП СРО «ГС.П» исключить Общество из членов НП</w:t>
      </w:r>
      <w:r w:rsidR="00076EDF">
        <w:rPr>
          <w:rFonts w:ascii="Times New Roman" w:hAnsi="Times New Roman" w:cs="Times New Roman"/>
          <w:sz w:val="28"/>
          <w:szCs w:val="28"/>
        </w:rPr>
        <w:t xml:space="preserve"> СРО «ГС.П» на основании п. 2 </w:t>
      </w:r>
      <w:r w:rsidRPr="003755FA">
        <w:rPr>
          <w:rFonts w:ascii="Times New Roman" w:hAnsi="Times New Roman" w:cs="Times New Roman"/>
          <w:sz w:val="28"/>
          <w:szCs w:val="28"/>
        </w:rPr>
        <w:t>ч. 2 ст. 55.</w:t>
      </w:r>
      <w:r w:rsidR="00076EDF">
        <w:rPr>
          <w:rFonts w:ascii="Times New Roman" w:hAnsi="Times New Roman" w:cs="Times New Roman"/>
          <w:sz w:val="28"/>
          <w:szCs w:val="28"/>
        </w:rPr>
        <w:t>7 Градостроительного кодекса РФ.</w:t>
      </w:r>
    </w:p>
    <w:p w:rsidR="00375C8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76EDF">
        <w:rPr>
          <w:rFonts w:ascii="Times New Roman" w:hAnsi="Times New Roman" w:cs="Times New Roman"/>
          <w:sz w:val="28"/>
          <w:szCs w:val="28"/>
        </w:rPr>
        <w:t>Открытое акционерное общество «Красноармейскаярайгаз»</w:t>
      </w:r>
      <w:r w:rsidR="00076EDF">
        <w:rPr>
          <w:rFonts w:ascii="Times New Roman" w:hAnsi="Times New Roman" w:cs="Times New Roman"/>
          <w:sz w:val="28"/>
          <w:szCs w:val="28"/>
        </w:rPr>
        <w:t xml:space="preserve"> </w:t>
      </w:r>
      <w:r w:rsidR="00076EDF" w:rsidRPr="003755FA">
        <w:rPr>
          <w:rFonts w:ascii="Times New Roman" w:hAnsi="Times New Roman" w:cs="Times New Roman"/>
          <w:sz w:val="28"/>
          <w:szCs w:val="28"/>
        </w:rPr>
        <w:t>новый договор, обеспечивающий страховую защиту с</w:t>
      </w:r>
      <w:r w:rsidR="00076EDF">
        <w:rPr>
          <w:rFonts w:ascii="Times New Roman" w:hAnsi="Times New Roman" w:cs="Times New Roman"/>
          <w:sz w:val="28"/>
          <w:szCs w:val="28"/>
        </w:rPr>
        <w:t xml:space="preserve"> 11 февраля 2015 года по 10 февраля 2016 года</w:t>
      </w:r>
      <w:r w:rsidR="00076EDF">
        <w:rPr>
          <w:rFonts w:ascii="Times New Roman" w:hAnsi="Times New Roman" w:cs="Times New Roman"/>
          <w:sz w:val="28"/>
          <w:szCs w:val="28"/>
        </w:rPr>
        <w:t>, не предоставило</w:t>
      </w:r>
      <w:r w:rsidRPr="003755FA">
        <w:rPr>
          <w:rFonts w:ascii="Times New Roman" w:hAnsi="Times New Roman" w:cs="Times New Roman"/>
          <w:sz w:val="28"/>
          <w:szCs w:val="28"/>
        </w:rPr>
        <w:t>.</w:t>
      </w:r>
    </w:p>
    <w:p w:rsidR="00076EDF" w:rsidRPr="003755FA" w:rsidRDefault="00076EDF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Открытое акционерное общество «Красноармейскаярайгаз»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Pr="003755FA">
        <w:rPr>
          <w:rFonts w:ascii="Times New Roman" w:hAnsi="Times New Roman" w:cs="Times New Roman"/>
          <w:sz w:val="28"/>
          <w:szCs w:val="28"/>
        </w:rPr>
        <w:t>«Положени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755FA">
        <w:rPr>
          <w:rFonts w:ascii="Times New Roman" w:hAnsi="Times New Roman" w:cs="Times New Roman"/>
          <w:sz w:val="28"/>
          <w:szCs w:val="28"/>
        </w:rPr>
        <w:t xml:space="preserve"> о взносах в НП СРО «ГС.П»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55F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755FA">
        <w:rPr>
          <w:rFonts w:ascii="Times New Roman" w:hAnsi="Times New Roman" w:cs="Times New Roman"/>
          <w:sz w:val="28"/>
          <w:szCs w:val="28"/>
        </w:rPr>
        <w:t xml:space="preserve"> НП СРО «ГС.П»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5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55FA">
        <w:rPr>
          <w:rFonts w:ascii="Times New Roman" w:hAnsi="Times New Roman" w:cs="Times New Roman"/>
          <w:sz w:val="28"/>
          <w:szCs w:val="28"/>
        </w:rPr>
        <w:t>.2014г. о размере и порядке уплаты членских вз</w:t>
      </w:r>
      <w:r>
        <w:rPr>
          <w:rFonts w:ascii="Times New Roman" w:hAnsi="Times New Roman" w:cs="Times New Roman"/>
          <w:sz w:val="28"/>
          <w:szCs w:val="28"/>
        </w:rPr>
        <w:t>носов в 2015 году</w:t>
      </w:r>
      <w:r>
        <w:rPr>
          <w:rFonts w:ascii="Times New Roman" w:hAnsi="Times New Roman" w:cs="Times New Roman"/>
          <w:sz w:val="28"/>
          <w:szCs w:val="28"/>
        </w:rPr>
        <w:t xml:space="preserve">, не внесло </w:t>
      </w:r>
      <w:r w:rsidRPr="003755FA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55FA">
        <w:rPr>
          <w:rFonts w:ascii="Times New Roman" w:hAnsi="Times New Roman" w:cs="Times New Roman"/>
          <w:sz w:val="28"/>
          <w:szCs w:val="28"/>
        </w:rPr>
        <w:t xml:space="preserve"> членск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755FA">
        <w:rPr>
          <w:rFonts w:ascii="Times New Roman" w:hAnsi="Times New Roman" w:cs="Times New Roman"/>
          <w:sz w:val="28"/>
          <w:szCs w:val="28"/>
        </w:rPr>
        <w:t xml:space="preserve"> взн</w:t>
      </w:r>
      <w:r>
        <w:rPr>
          <w:rFonts w:ascii="Times New Roman" w:hAnsi="Times New Roman" w:cs="Times New Roman"/>
          <w:sz w:val="28"/>
          <w:szCs w:val="28"/>
        </w:rPr>
        <w:t xml:space="preserve">ос в НП СРО «ГС.П»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260</w:t>
      </w:r>
      <w:r w:rsidRPr="003755FA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>Двухсот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5FA">
        <w:rPr>
          <w:rFonts w:ascii="Times New Roman" w:hAnsi="Times New Roman" w:cs="Times New Roman"/>
          <w:sz w:val="28"/>
          <w:szCs w:val="28"/>
        </w:rPr>
        <w:t>тысяч) рублей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76EDF">
        <w:rPr>
          <w:rFonts w:ascii="Times New Roman" w:hAnsi="Times New Roman" w:cs="Times New Roman"/>
          <w:sz w:val="28"/>
          <w:szCs w:val="28"/>
        </w:rPr>
        <w:t>Открытое акционерное общество «Красноармейскаярайгаз»</w:t>
      </w:r>
      <w:r w:rsidRPr="003755FA">
        <w:rPr>
          <w:rFonts w:ascii="Times New Roman" w:hAnsi="Times New Roman" w:cs="Times New Roman"/>
          <w:sz w:val="28"/>
          <w:szCs w:val="28"/>
        </w:rPr>
        <w:t>: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>1) наруша</w:t>
      </w:r>
      <w:r w:rsidR="00076EDF">
        <w:rPr>
          <w:rFonts w:ascii="Times New Roman" w:hAnsi="Times New Roman" w:cs="Times New Roman"/>
          <w:sz w:val="28"/>
          <w:szCs w:val="28"/>
        </w:rPr>
        <w:t>е</w:t>
      </w:r>
      <w:r w:rsidRPr="003755FA">
        <w:rPr>
          <w:rFonts w:ascii="Times New Roman" w:hAnsi="Times New Roman" w:cs="Times New Roman"/>
          <w:sz w:val="28"/>
          <w:szCs w:val="28"/>
        </w:rPr>
        <w:t>т п. 7.6.2.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3755FA">
        <w:rPr>
          <w:rFonts w:ascii="Times New Roman" w:hAnsi="Times New Roman" w:cs="Times New Roman"/>
          <w:sz w:val="28"/>
          <w:szCs w:val="28"/>
        </w:rPr>
        <w:t xml:space="preserve">7.6.3. и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3755FA">
        <w:rPr>
          <w:rFonts w:ascii="Times New Roman" w:hAnsi="Times New Roman" w:cs="Times New Roman"/>
          <w:sz w:val="28"/>
          <w:szCs w:val="28"/>
        </w:rPr>
        <w:t>7.6.5. Устава НП СРО «ГС.П», п. 4.1., п. 4.3. и п. 8.1. «Положения о взносах в НП СРО «ГС.П»;</w:t>
      </w:r>
    </w:p>
    <w:p w:rsidR="00375C8A" w:rsidRDefault="00076EDF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соблюдае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т решение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375C8A" w:rsidRPr="003755FA">
        <w:rPr>
          <w:rFonts w:ascii="Times New Roman" w:hAnsi="Times New Roman" w:cs="Times New Roman"/>
          <w:sz w:val="28"/>
          <w:szCs w:val="28"/>
        </w:rPr>
        <w:t xml:space="preserve"> НП СРО «ГС.П»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75C8A" w:rsidRPr="003755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75C8A" w:rsidRPr="003755FA">
        <w:rPr>
          <w:rFonts w:ascii="Times New Roman" w:hAnsi="Times New Roman" w:cs="Times New Roman"/>
          <w:sz w:val="28"/>
          <w:szCs w:val="28"/>
        </w:rPr>
        <w:t>.2014г. о размере и порядке уплаты членских вз</w:t>
      </w:r>
      <w:r w:rsidR="00375C8A">
        <w:rPr>
          <w:rFonts w:ascii="Times New Roman" w:hAnsi="Times New Roman" w:cs="Times New Roman"/>
          <w:sz w:val="28"/>
          <w:szCs w:val="28"/>
        </w:rPr>
        <w:t>носов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5C8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75C8A" w:rsidRPr="003755FA" w:rsidRDefault="00375C8A" w:rsidP="00375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55FA">
        <w:rPr>
          <w:rFonts w:ascii="Times New Roman" w:hAnsi="Times New Roman" w:cs="Times New Roman"/>
          <w:sz w:val="28"/>
          <w:szCs w:val="28"/>
        </w:rPr>
        <w:t>) не заключил</w:t>
      </w:r>
      <w:r w:rsidR="00076EDF">
        <w:rPr>
          <w:rFonts w:ascii="Times New Roman" w:hAnsi="Times New Roman" w:cs="Times New Roman"/>
          <w:sz w:val="28"/>
          <w:szCs w:val="28"/>
        </w:rPr>
        <w:t>о</w:t>
      </w:r>
      <w:r w:rsidRPr="003755FA">
        <w:rPr>
          <w:rFonts w:ascii="Times New Roman" w:hAnsi="Times New Roman" w:cs="Times New Roman"/>
          <w:sz w:val="28"/>
          <w:szCs w:val="28"/>
        </w:rPr>
        <w:t xml:space="preserve"> в установленные сроки и не предоставил</w:t>
      </w:r>
      <w:r w:rsidR="00076EDF">
        <w:rPr>
          <w:rFonts w:ascii="Times New Roman" w:hAnsi="Times New Roman" w:cs="Times New Roman"/>
          <w:sz w:val="28"/>
          <w:szCs w:val="28"/>
        </w:rPr>
        <w:t>о</w:t>
      </w:r>
      <w:r w:rsidRPr="003755FA">
        <w:rPr>
          <w:rFonts w:ascii="Times New Roman" w:hAnsi="Times New Roman" w:cs="Times New Roman"/>
          <w:sz w:val="28"/>
          <w:szCs w:val="28"/>
        </w:rPr>
        <w:t xml:space="preserve">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375C8A" w:rsidRPr="003755FA" w:rsidRDefault="00375C8A" w:rsidP="00076ED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5FA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рассмотреть вопрос о прекращении действия </w:t>
      </w:r>
      <w:r w:rsidR="00076EDF" w:rsidRPr="003755FA">
        <w:rPr>
          <w:rFonts w:ascii="Times New Roman" w:hAnsi="Times New Roman" w:cs="Times New Roman"/>
          <w:sz w:val="28"/>
          <w:szCs w:val="28"/>
        </w:rPr>
        <w:t>Свидетельства о допуске к работам, которые оказывают влияние на безопасность объектов капи</w:t>
      </w:r>
      <w:r w:rsidR="00076EDF">
        <w:rPr>
          <w:rFonts w:ascii="Times New Roman" w:hAnsi="Times New Roman" w:cs="Times New Roman"/>
          <w:sz w:val="28"/>
          <w:szCs w:val="28"/>
        </w:rPr>
        <w:t>тального строительства, № ГСП-05</w:t>
      </w:r>
      <w:r w:rsidR="00076EDF" w:rsidRPr="003755FA">
        <w:rPr>
          <w:rFonts w:ascii="Times New Roman" w:hAnsi="Times New Roman" w:cs="Times New Roman"/>
          <w:sz w:val="28"/>
          <w:szCs w:val="28"/>
        </w:rPr>
        <w:t>-</w:t>
      </w:r>
      <w:r w:rsidR="00076EDF">
        <w:rPr>
          <w:rFonts w:ascii="Times New Roman" w:hAnsi="Times New Roman" w:cs="Times New Roman"/>
          <w:sz w:val="28"/>
          <w:szCs w:val="28"/>
        </w:rPr>
        <w:t>142</w:t>
      </w:r>
      <w:r w:rsidR="00076EDF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076EDF">
        <w:rPr>
          <w:rFonts w:ascii="Times New Roman" w:hAnsi="Times New Roman" w:cs="Times New Roman"/>
          <w:sz w:val="28"/>
          <w:szCs w:val="28"/>
        </w:rPr>
        <w:t>Открыто</w:t>
      </w:r>
      <w:r w:rsidR="00076EDF">
        <w:rPr>
          <w:rFonts w:ascii="Times New Roman" w:hAnsi="Times New Roman" w:cs="Times New Roman"/>
          <w:sz w:val="28"/>
          <w:szCs w:val="28"/>
        </w:rPr>
        <w:t>му</w:t>
      </w:r>
      <w:r w:rsidR="00076EDF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076EDF">
        <w:rPr>
          <w:rFonts w:ascii="Times New Roman" w:hAnsi="Times New Roman" w:cs="Times New Roman"/>
          <w:sz w:val="28"/>
          <w:szCs w:val="28"/>
        </w:rPr>
        <w:t>му обществу</w:t>
      </w:r>
      <w:r w:rsidR="00076EDF">
        <w:rPr>
          <w:rFonts w:ascii="Times New Roman" w:hAnsi="Times New Roman" w:cs="Times New Roman"/>
          <w:sz w:val="28"/>
          <w:szCs w:val="28"/>
        </w:rPr>
        <w:t xml:space="preserve"> «Красноармейскаярайгаз» 13</w:t>
      </w:r>
      <w:r w:rsidR="00076EDF" w:rsidRPr="003755FA">
        <w:rPr>
          <w:rFonts w:ascii="Times New Roman" w:hAnsi="Times New Roman" w:cs="Times New Roman"/>
          <w:sz w:val="28"/>
          <w:szCs w:val="28"/>
        </w:rPr>
        <w:t xml:space="preserve"> </w:t>
      </w:r>
      <w:r w:rsidR="00076EDF">
        <w:rPr>
          <w:rFonts w:ascii="Times New Roman" w:hAnsi="Times New Roman" w:cs="Times New Roman"/>
          <w:sz w:val="28"/>
          <w:szCs w:val="28"/>
        </w:rPr>
        <w:t>ноябр</w:t>
      </w:r>
      <w:r w:rsidR="00076EDF" w:rsidRPr="003755FA">
        <w:rPr>
          <w:rFonts w:ascii="Times New Roman" w:hAnsi="Times New Roman" w:cs="Times New Roman"/>
          <w:sz w:val="28"/>
          <w:szCs w:val="28"/>
        </w:rPr>
        <w:t>я 201</w:t>
      </w:r>
      <w:r w:rsidR="00076EDF">
        <w:rPr>
          <w:rFonts w:ascii="Times New Roman" w:hAnsi="Times New Roman" w:cs="Times New Roman"/>
          <w:sz w:val="28"/>
          <w:szCs w:val="28"/>
        </w:rPr>
        <w:t>4</w:t>
      </w:r>
      <w:r w:rsidR="00076EDF" w:rsidRPr="003755F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E3D" w:rsidRDefault="00EE6E3D" w:rsidP="00375C8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6E3D" w:rsidRPr="00375C8A" w:rsidRDefault="0078222F" w:rsidP="00076ED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«ГС.П»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вопрос 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 w:rsidR="00375C8A">
        <w:rPr>
          <w:rFonts w:ascii="Times New Roman" w:hAnsi="Times New Roman" w:cs="Times New Roman"/>
          <w:sz w:val="28"/>
          <w:szCs w:val="28"/>
        </w:rPr>
        <w:t xml:space="preserve">прекращении действия </w:t>
      </w:r>
      <w:r w:rsidR="00076EDF" w:rsidRPr="003755FA">
        <w:rPr>
          <w:rFonts w:ascii="Times New Roman" w:hAnsi="Times New Roman" w:cs="Times New Roman"/>
          <w:sz w:val="28"/>
          <w:szCs w:val="28"/>
        </w:rPr>
        <w:t>Свидетельства о допуске к работам, которые оказывают влияние на безопасность объектов капи</w:t>
      </w:r>
      <w:r w:rsidR="00076EDF">
        <w:rPr>
          <w:rFonts w:ascii="Times New Roman" w:hAnsi="Times New Roman" w:cs="Times New Roman"/>
          <w:sz w:val="28"/>
          <w:szCs w:val="28"/>
        </w:rPr>
        <w:t>тального строительства, № ГСП-05</w:t>
      </w:r>
      <w:r w:rsidR="00076EDF" w:rsidRPr="003755FA">
        <w:rPr>
          <w:rFonts w:ascii="Times New Roman" w:hAnsi="Times New Roman" w:cs="Times New Roman"/>
          <w:sz w:val="28"/>
          <w:szCs w:val="28"/>
        </w:rPr>
        <w:t>-</w:t>
      </w:r>
      <w:r w:rsidR="00076EDF">
        <w:rPr>
          <w:rFonts w:ascii="Times New Roman" w:hAnsi="Times New Roman" w:cs="Times New Roman"/>
          <w:sz w:val="28"/>
          <w:szCs w:val="28"/>
        </w:rPr>
        <w:t>142, выданного Открытому акционерному обществу «Красноармейскаярайгаз» 13</w:t>
      </w:r>
      <w:r w:rsidR="00076EDF" w:rsidRPr="003755FA">
        <w:rPr>
          <w:rFonts w:ascii="Times New Roman" w:hAnsi="Times New Roman" w:cs="Times New Roman"/>
          <w:sz w:val="28"/>
          <w:szCs w:val="28"/>
        </w:rPr>
        <w:t xml:space="preserve"> </w:t>
      </w:r>
      <w:r w:rsidR="00076EDF">
        <w:rPr>
          <w:rFonts w:ascii="Times New Roman" w:hAnsi="Times New Roman" w:cs="Times New Roman"/>
          <w:sz w:val="28"/>
          <w:szCs w:val="28"/>
        </w:rPr>
        <w:t>ноябр</w:t>
      </w:r>
      <w:r w:rsidR="00076EDF" w:rsidRPr="003755FA">
        <w:rPr>
          <w:rFonts w:ascii="Times New Roman" w:hAnsi="Times New Roman" w:cs="Times New Roman"/>
          <w:sz w:val="28"/>
          <w:szCs w:val="28"/>
        </w:rPr>
        <w:t>я 201</w:t>
      </w:r>
      <w:r w:rsidR="00076EDF">
        <w:rPr>
          <w:rFonts w:ascii="Times New Roman" w:hAnsi="Times New Roman" w:cs="Times New Roman"/>
          <w:sz w:val="28"/>
          <w:szCs w:val="28"/>
        </w:rPr>
        <w:t>4</w:t>
      </w:r>
      <w:r w:rsidR="00076EDF" w:rsidRPr="003755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6EDF">
        <w:rPr>
          <w:rFonts w:ascii="Times New Roman" w:hAnsi="Times New Roman" w:cs="Times New Roman"/>
          <w:sz w:val="28"/>
          <w:szCs w:val="28"/>
        </w:rPr>
        <w:t>.</w:t>
      </w:r>
    </w:p>
    <w:p w:rsidR="00375C8A" w:rsidRDefault="00375C8A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75C8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41B3F">
        <w:rPr>
          <w:rFonts w:ascii="Times New Roman" w:hAnsi="Times New Roman" w:cs="Times New Roman"/>
          <w:sz w:val="28"/>
          <w:szCs w:val="28"/>
        </w:rPr>
        <w:t>Ю.Н. Максимов</w:t>
      </w:r>
    </w:p>
    <w:p w:rsidR="00CE0AEC" w:rsidRPr="00D7086F" w:rsidRDefault="00CE0AEC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75C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75C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2D7E9B">
      <w:footerReference w:type="even" r:id="rId9"/>
      <w:footerReference w:type="default" r:id="rId10"/>
      <w:type w:val="continuous"/>
      <w:pgSz w:w="11906" w:h="16838" w:code="9"/>
      <w:pgMar w:top="1134" w:right="850" w:bottom="1560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552056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202616"/>
    <w:multiLevelType w:val="hybridMultilevel"/>
    <w:tmpl w:val="662CFCDA"/>
    <w:lvl w:ilvl="0" w:tplc="3EB2AF3E">
      <w:start w:val="1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5D73"/>
    <w:multiLevelType w:val="hybridMultilevel"/>
    <w:tmpl w:val="99F608E8"/>
    <w:lvl w:ilvl="0" w:tplc="D5E07AB2">
      <w:start w:val="1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184E"/>
    <w:multiLevelType w:val="hybridMultilevel"/>
    <w:tmpl w:val="F6D2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B04837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6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8"/>
  </w:num>
  <w:num w:numId="5">
    <w:abstractNumId w:val="24"/>
  </w:num>
  <w:num w:numId="6">
    <w:abstractNumId w:val="5"/>
  </w:num>
  <w:num w:numId="7">
    <w:abstractNumId w:val="6"/>
  </w:num>
  <w:num w:numId="8">
    <w:abstractNumId w:val="21"/>
  </w:num>
  <w:num w:numId="9">
    <w:abstractNumId w:val="0"/>
  </w:num>
  <w:num w:numId="10">
    <w:abstractNumId w:val="23"/>
  </w:num>
  <w:num w:numId="11">
    <w:abstractNumId w:val="22"/>
  </w:num>
  <w:num w:numId="12">
    <w:abstractNumId w:val="11"/>
  </w:num>
  <w:num w:numId="13">
    <w:abstractNumId w:val="26"/>
  </w:num>
  <w:num w:numId="14">
    <w:abstractNumId w:val="25"/>
  </w:num>
  <w:num w:numId="15">
    <w:abstractNumId w:val="17"/>
  </w:num>
  <w:num w:numId="16">
    <w:abstractNumId w:val="1"/>
  </w:num>
  <w:num w:numId="17">
    <w:abstractNumId w:val="28"/>
  </w:num>
  <w:num w:numId="18">
    <w:abstractNumId w:val="29"/>
  </w:num>
  <w:num w:numId="19">
    <w:abstractNumId w:val="27"/>
  </w:num>
  <w:num w:numId="20">
    <w:abstractNumId w:val="20"/>
  </w:num>
  <w:num w:numId="21">
    <w:abstractNumId w:val="19"/>
  </w:num>
  <w:num w:numId="22">
    <w:abstractNumId w:val="9"/>
  </w:num>
  <w:num w:numId="23">
    <w:abstractNumId w:val="13"/>
  </w:num>
  <w:num w:numId="24">
    <w:abstractNumId w:val="30"/>
  </w:num>
  <w:num w:numId="25">
    <w:abstractNumId w:val="14"/>
  </w:num>
  <w:num w:numId="26">
    <w:abstractNumId w:val="8"/>
  </w:num>
  <w:num w:numId="27">
    <w:abstractNumId w:val="15"/>
  </w:num>
  <w:num w:numId="28">
    <w:abstractNumId w:val="31"/>
  </w:num>
  <w:num w:numId="29">
    <w:abstractNumId w:val="16"/>
  </w:num>
  <w:num w:numId="30">
    <w:abstractNumId w:val="4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6EDF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286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49E8"/>
    <w:rsid w:val="0037571F"/>
    <w:rsid w:val="00375C8A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12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70062"/>
    <w:rsid w:val="00770B8B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4671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7ED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19F3-667D-46CC-A70C-D7B2575F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2014-12-05T08:27:00Z</cp:lastPrinted>
  <dcterms:created xsi:type="dcterms:W3CDTF">2015-04-08T08:47:00Z</dcterms:created>
  <dcterms:modified xsi:type="dcterms:W3CDTF">2015-04-08T09:13:00Z</dcterms:modified>
</cp:coreProperties>
</file>