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8222F">
        <w:rPr>
          <w:rFonts w:ascii="Times New Roman" w:hAnsi="Times New Roman" w:cs="Times New Roman"/>
          <w:sz w:val="28"/>
          <w:szCs w:val="28"/>
        </w:rPr>
        <w:t>3</w:t>
      </w:r>
      <w:r w:rsidR="002E44D9">
        <w:rPr>
          <w:rFonts w:ascii="Times New Roman" w:hAnsi="Times New Roman" w:cs="Times New Roman"/>
          <w:sz w:val="28"/>
          <w:szCs w:val="28"/>
        </w:rPr>
        <w:t>7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2E44D9">
        <w:rPr>
          <w:rFonts w:ascii="Times New Roman" w:hAnsi="Times New Roman" w:cs="Times New Roman"/>
          <w:sz w:val="28"/>
          <w:szCs w:val="28"/>
        </w:rPr>
        <w:t>27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7676E3">
        <w:rPr>
          <w:rFonts w:ascii="Times New Roman" w:hAnsi="Times New Roman" w:cs="Times New Roman"/>
          <w:sz w:val="28"/>
          <w:szCs w:val="28"/>
        </w:rPr>
        <w:t>но</w:t>
      </w:r>
      <w:r w:rsidR="00D83CC7">
        <w:rPr>
          <w:rFonts w:ascii="Times New Roman" w:hAnsi="Times New Roman" w:cs="Times New Roman"/>
          <w:sz w:val="28"/>
          <w:szCs w:val="28"/>
        </w:rPr>
        <w:t>ябр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4A5A30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 xml:space="preserve">том, что член НП СРО «ГС.П» Акционерное общество «Горячий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нарушает требования к выдаче Свидетельств о допуске к работам, которые оказывают влияние на безопасность объектов капитального строительства, и правила саморегулирования, а именно: срок договора страхования гражданской ответственности Общества истек 05 сентября 2015 года, новый договор, обеспечивающий страховую защиту с 06 сентября 2015 года по 05 сентября 2016 года включительно, предоставлен не был.</w:t>
      </w:r>
    </w:p>
    <w:p w:rsidR="004A5A30" w:rsidRPr="003C78DD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2015 года </w:t>
      </w:r>
      <w:r w:rsidRPr="003C78DD">
        <w:rPr>
          <w:rFonts w:ascii="Times New Roman" w:hAnsi="Times New Roman" w:cs="Times New Roman"/>
          <w:sz w:val="28"/>
          <w:szCs w:val="28"/>
        </w:rPr>
        <w:t xml:space="preserve">на заседании Совета НП СРО «ГС.П» в </w:t>
      </w:r>
      <w:r w:rsidRPr="003C78DD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8DD">
        <w:rPr>
          <w:rFonts w:ascii="Times New Roman" w:hAnsi="Times New Roman" w:cs="Times New Roman"/>
          <w:sz w:val="28"/>
          <w:szCs w:val="28"/>
        </w:rPr>
        <w:t>кционерного общества «</w:t>
      </w:r>
      <w:r>
        <w:rPr>
          <w:rFonts w:ascii="Times New Roman" w:hAnsi="Times New Roman" w:cs="Times New Roman"/>
          <w:sz w:val="28"/>
          <w:szCs w:val="28"/>
        </w:rPr>
        <w:t xml:space="preserve">Горячий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Ключгоргаз</w:t>
      </w:r>
      <w:proofErr w:type="spellEnd"/>
      <w:r w:rsidRPr="003C78DD">
        <w:rPr>
          <w:rFonts w:ascii="Times New Roman" w:hAnsi="Times New Roman" w:cs="Times New Roman"/>
          <w:sz w:val="28"/>
          <w:szCs w:val="28"/>
        </w:rPr>
        <w:t xml:space="preserve">» были приняты следующие решения: </w:t>
      </w:r>
    </w:p>
    <w:p w:rsidR="004A5A30" w:rsidRPr="00FD0C18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C18">
        <w:rPr>
          <w:rFonts w:ascii="Times New Roman" w:hAnsi="Times New Roman" w:cs="Times New Roman"/>
          <w:sz w:val="28"/>
          <w:szCs w:val="28"/>
        </w:rPr>
        <w:t>1)</w:t>
      </w:r>
      <w:r w:rsidRPr="00FD0C18">
        <w:rPr>
          <w:rFonts w:ascii="Times New Roman" w:hAnsi="Times New Roman" w:cs="Times New Roman"/>
          <w:sz w:val="28"/>
          <w:szCs w:val="28"/>
        </w:rPr>
        <w:tab/>
        <w:t>приостановление действия Свидетельства о допуске к работам, которые оказывают влияние на безопасность объектов капитального строительства, № ГСП-05-208 от 07 августа 2015 года на срок 60 (Шестьдесят) календарных дней с 28 сентября 2015 года по 26 ноября 2015 года включительн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4A5A30" w:rsidRPr="00FD0C18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C18">
        <w:rPr>
          <w:rFonts w:ascii="Times New Roman" w:hAnsi="Times New Roman" w:cs="Times New Roman"/>
          <w:sz w:val="28"/>
          <w:szCs w:val="28"/>
        </w:rPr>
        <w:t>2)</w:t>
      </w:r>
      <w:r w:rsidRPr="00FD0C18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предоставления действующего договора страхования гражданской ответственности возобновить действие Свидетельства о допуске к работам;</w:t>
      </w:r>
    </w:p>
    <w:p w:rsidR="004A5A30" w:rsidRPr="00FD0C18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C18">
        <w:rPr>
          <w:rFonts w:ascii="Times New Roman" w:hAnsi="Times New Roman" w:cs="Times New Roman"/>
          <w:sz w:val="28"/>
          <w:szCs w:val="28"/>
        </w:rPr>
        <w:t>3)</w:t>
      </w:r>
      <w:r w:rsidRPr="00FD0C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 непредоставления договора страхования – прекратить действие Свидетельства о допуске к работам и рекомендовать Общему собранию членов НП СРО «ГС.П» исключить Общество из членов НП СРО «ГС.П» на основании п. 2 ч. 2 ст. 55.7 Градостроительного кодекса РФ.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C1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C18">
        <w:rPr>
          <w:rFonts w:ascii="Times New Roman" w:hAnsi="Times New Roman" w:cs="Times New Roman"/>
          <w:sz w:val="28"/>
          <w:szCs w:val="28"/>
        </w:rPr>
        <w:t>кционерное об</w:t>
      </w:r>
      <w:bookmarkStart w:id="0" w:name="_GoBack"/>
      <w:bookmarkEnd w:id="0"/>
      <w:r w:rsidRPr="00FD0C18">
        <w:rPr>
          <w:rFonts w:ascii="Times New Roman" w:hAnsi="Times New Roman" w:cs="Times New Roman"/>
          <w:sz w:val="28"/>
          <w:szCs w:val="28"/>
        </w:rPr>
        <w:t>щество «</w:t>
      </w:r>
      <w:r>
        <w:rPr>
          <w:rFonts w:ascii="Times New Roman" w:hAnsi="Times New Roman" w:cs="Times New Roman"/>
          <w:sz w:val="28"/>
          <w:szCs w:val="28"/>
        </w:rPr>
        <w:t xml:space="preserve">Горячий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Ключгоргаз</w:t>
      </w:r>
      <w:proofErr w:type="spellEnd"/>
      <w:r w:rsidRPr="00FD0C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действующий договор страхования не предоставило</w:t>
      </w:r>
      <w:r w:rsidRPr="00FD0C18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Акционерное общество «Горячий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нарушает п. 7.6.2. и 7.6.5. Устава НП СРО «ГС.П»;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заключило в установленные сроки и не предоставило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рекомендовать Совету НП СРО «ГС.П» рассмотреть вопрос о прекращении действия Свидетельства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№ ГСП-05-208</w:t>
      </w:r>
      <w:r w:rsidRPr="004A5A30">
        <w:rPr>
          <w:rFonts w:ascii="Times New Roman" w:hAnsi="Times New Roman" w:cs="Times New Roman"/>
          <w:sz w:val="28"/>
          <w:szCs w:val="28"/>
        </w:rPr>
        <w:t xml:space="preserve">, выданного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A30">
        <w:rPr>
          <w:rFonts w:ascii="Times New Roman" w:hAnsi="Times New Roman" w:cs="Times New Roman"/>
          <w:sz w:val="28"/>
          <w:szCs w:val="28"/>
        </w:rPr>
        <w:t>кционерному обществу «</w:t>
      </w:r>
      <w:r>
        <w:rPr>
          <w:rFonts w:ascii="Times New Roman" w:hAnsi="Times New Roman" w:cs="Times New Roman"/>
          <w:sz w:val="28"/>
          <w:szCs w:val="28"/>
        </w:rPr>
        <w:t xml:space="preserve">Горячий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Ключгоргаз</w:t>
      </w:r>
      <w:proofErr w:type="spellEnd"/>
      <w:r w:rsidRPr="004A5A30">
        <w:rPr>
          <w:rFonts w:ascii="Times New Roman" w:hAnsi="Times New Roman" w:cs="Times New Roman"/>
          <w:sz w:val="28"/>
          <w:szCs w:val="28"/>
        </w:rPr>
        <w:t xml:space="preserve">» </w:t>
      </w:r>
      <w:r w:rsidRPr="00FD0C18">
        <w:rPr>
          <w:rFonts w:ascii="Times New Roman" w:hAnsi="Times New Roman" w:cs="Times New Roman"/>
          <w:sz w:val="28"/>
          <w:szCs w:val="28"/>
        </w:rPr>
        <w:t>07 августа 2015 года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</w:t>
      </w:r>
      <w:r w:rsidR="00A13FF4">
        <w:rPr>
          <w:rFonts w:ascii="Times New Roman" w:hAnsi="Times New Roman" w:cs="Times New Roman"/>
          <w:sz w:val="28"/>
          <w:szCs w:val="28"/>
        </w:rPr>
        <w:t xml:space="preserve"> очередного заседания вопрос о </w:t>
      </w:r>
      <w:r w:rsidR="00A13FF4" w:rsidRPr="004A5A30">
        <w:rPr>
          <w:rFonts w:ascii="Times New Roman" w:hAnsi="Times New Roman" w:cs="Times New Roman"/>
          <w:sz w:val="28"/>
          <w:szCs w:val="28"/>
        </w:rPr>
        <w:t>прекращении</w:t>
      </w:r>
      <w:r w:rsidRPr="004A5A30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№ ГСП-05-208</w:t>
      </w:r>
      <w:r w:rsidRPr="004A5A30">
        <w:rPr>
          <w:rFonts w:ascii="Times New Roman" w:hAnsi="Times New Roman" w:cs="Times New Roman"/>
          <w:sz w:val="28"/>
          <w:szCs w:val="28"/>
        </w:rPr>
        <w:t xml:space="preserve">, выданного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A30">
        <w:rPr>
          <w:rFonts w:ascii="Times New Roman" w:hAnsi="Times New Roman" w:cs="Times New Roman"/>
          <w:sz w:val="28"/>
          <w:szCs w:val="28"/>
        </w:rPr>
        <w:t>кционерному обществу «</w:t>
      </w:r>
      <w:r>
        <w:rPr>
          <w:rFonts w:ascii="Times New Roman" w:hAnsi="Times New Roman" w:cs="Times New Roman"/>
          <w:sz w:val="28"/>
          <w:szCs w:val="28"/>
        </w:rPr>
        <w:t xml:space="preserve">Горячий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Ключгоргаз</w:t>
      </w:r>
      <w:proofErr w:type="spellEnd"/>
      <w:r w:rsidRPr="004A5A30">
        <w:rPr>
          <w:rFonts w:ascii="Times New Roman" w:hAnsi="Times New Roman" w:cs="Times New Roman"/>
          <w:sz w:val="28"/>
          <w:szCs w:val="28"/>
        </w:rPr>
        <w:t xml:space="preserve">» </w:t>
      </w:r>
      <w:r w:rsidRPr="00FD0C18">
        <w:rPr>
          <w:rFonts w:ascii="Times New Roman" w:hAnsi="Times New Roman" w:cs="Times New Roman"/>
          <w:sz w:val="28"/>
          <w:szCs w:val="28"/>
        </w:rPr>
        <w:t>07 августа 2015 года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1E6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3FF4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B1DB-9C09-4066-B89A-63D480AC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4</cp:revision>
  <cp:lastPrinted>2015-05-12T13:30:00Z</cp:lastPrinted>
  <dcterms:created xsi:type="dcterms:W3CDTF">2015-12-01T10:02:00Z</dcterms:created>
  <dcterms:modified xsi:type="dcterms:W3CDTF">2016-02-24T12:07:00Z</dcterms:modified>
</cp:coreProperties>
</file>