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D52DE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7F14A8">
        <w:rPr>
          <w:rFonts w:ascii="Times New Roman" w:hAnsi="Times New Roman" w:cs="Times New Roman"/>
          <w:sz w:val="28"/>
          <w:szCs w:val="28"/>
        </w:rPr>
        <w:t>67</w:t>
      </w:r>
    </w:p>
    <w:p w:rsidR="003B44F1" w:rsidRDefault="00FE196F" w:rsidP="00D52D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D52D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D52D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E12B2" w:rsidRDefault="007E12B2" w:rsidP="00D52DE5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D52DE5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2170B">
        <w:rPr>
          <w:rFonts w:ascii="Times New Roman" w:hAnsi="Times New Roman" w:cs="Times New Roman"/>
          <w:sz w:val="28"/>
          <w:szCs w:val="28"/>
        </w:rPr>
        <w:t>«</w:t>
      </w:r>
      <w:r w:rsidR="00725CFA">
        <w:rPr>
          <w:rFonts w:ascii="Times New Roman" w:hAnsi="Times New Roman" w:cs="Times New Roman"/>
          <w:sz w:val="28"/>
          <w:szCs w:val="28"/>
        </w:rPr>
        <w:t>06</w:t>
      </w:r>
      <w:bookmarkStart w:id="0" w:name="_GoBack"/>
      <w:bookmarkEnd w:id="0"/>
      <w:r w:rsidR="009B7032" w:rsidRPr="0022170B">
        <w:rPr>
          <w:rFonts w:ascii="Times New Roman" w:hAnsi="Times New Roman" w:cs="Times New Roman"/>
          <w:sz w:val="28"/>
          <w:szCs w:val="28"/>
        </w:rPr>
        <w:t xml:space="preserve">» </w:t>
      </w:r>
      <w:r w:rsidR="007F14A8">
        <w:rPr>
          <w:rFonts w:ascii="Times New Roman" w:hAnsi="Times New Roman" w:cs="Times New Roman"/>
          <w:sz w:val="28"/>
          <w:szCs w:val="28"/>
        </w:rPr>
        <w:t>августа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 201</w:t>
      </w:r>
      <w:r w:rsidR="0074054B">
        <w:rPr>
          <w:rFonts w:ascii="Times New Roman" w:hAnsi="Times New Roman" w:cs="Times New Roman"/>
          <w:sz w:val="28"/>
          <w:szCs w:val="28"/>
        </w:rPr>
        <w:t>8</w:t>
      </w:r>
      <w:r w:rsidR="008109BE" w:rsidRPr="0022170B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D52DE5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Default="00807EED" w:rsidP="00D52DE5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D52DE5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="007E12B2" w:rsidRPr="0078222F">
        <w:rPr>
          <w:rFonts w:ascii="Times New Roman" w:hAnsi="Times New Roman" w:cs="Times New Roman"/>
          <w:sz w:val="28"/>
          <w:szCs w:val="28"/>
        </w:rPr>
        <w:t xml:space="preserve"> </w:t>
      </w:r>
      <w:r w:rsidRPr="0078222F">
        <w:rPr>
          <w:rFonts w:ascii="Times New Roman" w:hAnsi="Times New Roman" w:cs="Times New Roman"/>
          <w:sz w:val="28"/>
          <w:szCs w:val="28"/>
        </w:rPr>
        <w:t>СРО «ГС.П»</w:t>
      </w:r>
    </w:p>
    <w:p w:rsidR="0078222F" w:rsidRPr="0078222F" w:rsidRDefault="0078222F" w:rsidP="00D52DE5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«ГС.П»:</w:t>
      </w:r>
    </w:p>
    <w:p w:rsidR="0078222F" w:rsidRPr="0078222F" w:rsidRDefault="00512B12" w:rsidP="00D52DE5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Зайцева</w:t>
      </w:r>
      <w:r w:rsidR="0078222F"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D52DE5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r w:rsidR="00512B12">
        <w:rPr>
          <w:rFonts w:ascii="Times New Roman" w:hAnsi="Times New Roman" w:cs="Times New Roman"/>
          <w:sz w:val="28"/>
          <w:szCs w:val="28"/>
        </w:rPr>
        <w:t>Митрофанов А.А.;</w:t>
      </w:r>
    </w:p>
    <w:p w:rsidR="0078222F" w:rsidRPr="0078222F" w:rsidRDefault="0078222F" w:rsidP="00D52DE5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r w:rsidR="00747971">
        <w:rPr>
          <w:rFonts w:ascii="Times New Roman" w:hAnsi="Times New Roman" w:cs="Times New Roman"/>
          <w:sz w:val="28"/>
          <w:szCs w:val="28"/>
        </w:rPr>
        <w:t>Беляева</w:t>
      </w:r>
      <w:r w:rsidR="00512B12">
        <w:rPr>
          <w:rFonts w:ascii="Times New Roman" w:hAnsi="Times New Roman" w:cs="Times New Roman"/>
          <w:sz w:val="28"/>
          <w:szCs w:val="28"/>
        </w:rPr>
        <w:t xml:space="preserve"> И.А.;</w:t>
      </w:r>
    </w:p>
    <w:p w:rsidR="0078222F" w:rsidRPr="0078222F" w:rsidRDefault="0078222F" w:rsidP="00D52DE5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D52DE5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D52DE5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D52DE5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D52DE5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D52DE5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512B12">
        <w:rPr>
          <w:sz w:val="28"/>
          <w:szCs w:val="28"/>
        </w:rPr>
        <w:t>О применении мер дисциплинарного воздействия в отношении член</w:t>
      </w:r>
      <w:r w:rsidR="00B54B76">
        <w:rPr>
          <w:sz w:val="28"/>
          <w:szCs w:val="28"/>
        </w:rPr>
        <w:t>ов</w:t>
      </w:r>
      <w:r w:rsidR="00512B12">
        <w:rPr>
          <w:sz w:val="28"/>
          <w:szCs w:val="28"/>
        </w:rPr>
        <w:t xml:space="preserve"> </w:t>
      </w:r>
      <w:r w:rsidR="007E12B2">
        <w:rPr>
          <w:sz w:val="28"/>
          <w:szCs w:val="28"/>
        </w:rPr>
        <w:t>Ассоциации</w:t>
      </w:r>
      <w:r w:rsidR="007E12B2" w:rsidRPr="00085014">
        <w:rPr>
          <w:sz w:val="28"/>
          <w:szCs w:val="28"/>
        </w:rPr>
        <w:t xml:space="preserve"> </w:t>
      </w:r>
      <w:r w:rsidR="00512B12" w:rsidRPr="00085014">
        <w:rPr>
          <w:sz w:val="28"/>
          <w:szCs w:val="28"/>
        </w:rPr>
        <w:t>Саморегулируемая организация «Газораспределительная система. Проектирование»</w:t>
      </w:r>
    </w:p>
    <w:p w:rsidR="004E7718" w:rsidRDefault="004E7718" w:rsidP="00D52DE5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45" w:rsidRDefault="003C23A7" w:rsidP="00D52DE5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74345">
        <w:rPr>
          <w:rFonts w:ascii="Times New Roman" w:hAnsi="Times New Roman" w:cs="Times New Roman"/>
          <w:sz w:val="28"/>
          <w:szCs w:val="28"/>
        </w:rPr>
        <w:t>ДИС</w:t>
      </w:r>
      <w:r w:rsidR="00512B12">
        <w:rPr>
          <w:rFonts w:ascii="Times New Roman" w:hAnsi="Times New Roman" w:cs="Times New Roman"/>
          <w:sz w:val="28"/>
          <w:szCs w:val="28"/>
        </w:rPr>
        <w:t>Ц</w:t>
      </w:r>
      <w:r w:rsidR="00E74345">
        <w:rPr>
          <w:rFonts w:ascii="Times New Roman" w:hAnsi="Times New Roman" w:cs="Times New Roman"/>
          <w:sz w:val="28"/>
          <w:szCs w:val="28"/>
        </w:rPr>
        <w:t>И</w:t>
      </w:r>
      <w:r w:rsidR="00512B12">
        <w:rPr>
          <w:rFonts w:ascii="Times New Roman" w:hAnsi="Times New Roman" w:cs="Times New Roman"/>
          <w:sz w:val="28"/>
          <w:szCs w:val="28"/>
        </w:rPr>
        <w:t>ПЛИНАРНОГО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3A7" w:rsidRDefault="007E12B2" w:rsidP="00D52DE5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3C23A7" w:rsidRPr="00D7086F">
        <w:rPr>
          <w:rFonts w:ascii="Times New Roman" w:hAnsi="Times New Roman" w:cs="Times New Roman"/>
          <w:sz w:val="28"/>
          <w:szCs w:val="28"/>
        </w:rPr>
        <w:t xml:space="preserve"> СРО «ГС.П»</w:t>
      </w:r>
    </w:p>
    <w:p w:rsidR="008524A9" w:rsidRDefault="008524A9" w:rsidP="00D52DE5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B54B76" w:rsidRDefault="00B54B76" w:rsidP="00D52DE5">
      <w:pPr>
        <w:pStyle w:val="ConsPlusNonformat"/>
        <w:widowControl/>
        <w:numPr>
          <w:ilvl w:val="0"/>
          <w:numId w:val="40"/>
        </w:numPr>
        <w:tabs>
          <w:tab w:val="left" w:pos="851"/>
          <w:tab w:val="left" w:pos="113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B54B76" w:rsidRPr="00210046" w:rsidRDefault="00B54B76" w:rsidP="00D52DE5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Данилишина Б.Т., который доложил о том, что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210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</w:t>
      </w: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Pr="00B54B76">
        <w:rPr>
          <w:rFonts w:ascii="Times New Roman" w:hAnsi="Times New Roman" w:cs="Times New Roman"/>
          <w:sz w:val="28"/>
          <w:szCs w:val="28"/>
        </w:rPr>
        <w:t xml:space="preserve">Строительно-монтажная фирма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4B76">
        <w:rPr>
          <w:rFonts w:ascii="Times New Roman" w:hAnsi="Times New Roman" w:cs="Times New Roman"/>
          <w:sz w:val="28"/>
          <w:szCs w:val="28"/>
        </w:rPr>
        <w:t>Прометей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21C22">
        <w:rPr>
          <w:rFonts w:ascii="Times New Roman" w:hAnsi="Times New Roman" w:cs="Times New Roman"/>
          <w:sz w:val="28"/>
          <w:szCs w:val="28"/>
        </w:rPr>
        <w:t xml:space="preserve">(ИНН </w:t>
      </w:r>
      <w:r w:rsidR="00E21C22" w:rsidRPr="00E21C22">
        <w:rPr>
          <w:rFonts w:ascii="Times New Roman" w:hAnsi="Times New Roman" w:cs="Times New Roman"/>
          <w:sz w:val="28"/>
          <w:szCs w:val="28"/>
        </w:rPr>
        <w:t>2331011166</w:t>
      </w:r>
      <w:r w:rsidR="00E21C2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 исполняе</w:t>
      </w:r>
      <w:r w:rsidRPr="00210046">
        <w:rPr>
          <w:rFonts w:ascii="Times New Roman" w:hAnsi="Times New Roman" w:cs="Times New Roman"/>
          <w:sz w:val="28"/>
          <w:szCs w:val="28"/>
        </w:rPr>
        <w:t>т свои обязательства по своевременной и полной уплате годового членского взно</w:t>
      </w:r>
      <w:r>
        <w:rPr>
          <w:rFonts w:ascii="Times New Roman" w:hAnsi="Times New Roman" w:cs="Times New Roman"/>
          <w:sz w:val="28"/>
          <w:szCs w:val="28"/>
        </w:rPr>
        <w:t xml:space="preserve">са в Ассоциацию СРО «ГС.П» за 2018 год. </w:t>
      </w:r>
      <w:r w:rsidRPr="00210046">
        <w:rPr>
          <w:rFonts w:ascii="Times New Roman" w:hAnsi="Times New Roman" w:cs="Times New Roman"/>
          <w:sz w:val="28"/>
          <w:szCs w:val="28"/>
        </w:rPr>
        <w:t>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составляет 250 000 </w:t>
      </w:r>
      <w:r>
        <w:rPr>
          <w:rFonts w:ascii="Times New Roman" w:hAnsi="Times New Roman" w:cs="Times New Roman"/>
          <w:sz w:val="28"/>
          <w:szCs w:val="28"/>
        </w:rPr>
        <w:t>(Двести пятьдесят тысяч) рублей.</w:t>
      </w:r>
    </w:p>
    <w:p w:rsidR="00B54B76" w:rsidRPr="00210046" w:rsidRDefault="00B54B76" w:rsidP="00D52DE5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210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</w:t>
      </w:r>
      <w:r>
        <w:rPr>
          <w:rFonts w:ascii="Times New Roman" w:hAnsi="Times New Roman" w:cs="Times New Roman"/>
          <w:sz w:val="28"/>
          <w:szCs w:val="28"/>
        </w:rPr>
        <w:t xml:space="preserve">Общество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ограниченной ответственностью </w:t>
      </w:r>
      <w:r w:rsidRPr="00B54B76">
        <w:rPr>
          <w:rFonts w:ascii="Times New Roman" w:hAnsi="Times New Roman" w:cs="Times New Roman"/>
          <w:sz w:val="28"/>
          <w:szCs w:val="28"/>
        </w:rPr>
        <w:t xml:space="preserve">Строительно-монтажная фирма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4B76">
        <w:rPr>
          <w:rFonts w:ascii="Times New Roman" w:hAnsi="Times New Roman" w:cs="Times New Roman"/>
          <w:sz w:val="28"/>
          <w:szCs w:val="28"/>
        </w:rPr>
        <w:t>Прометей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0046">
        <w:rPr>
          <w:rFonts w:ascii="Times New Roman" w:hAnsi="Times New Roman" w:cs="Times New Roman"/>
          <w:sz w:val="28"/>
          <w:szCs w:val="28"/>
        </w:rPr>
        <w:t>:</w:t>
      </w:r>
    </w:p>
    <w:p w:rsidR="00B54B76" w:rsidRPr="00210046" w:rsidRDefault="00B54B76" w:rsidP="00D52DE5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нарушае</w:t>
      </w:r>
      <w:r w:rsidRPr="00210046">
        <w:rPr>
          <w:rFonts w:ascii="Times New Roman" w:hAnsi="Times New Roman" w:cs="Times New Roman"/>
          <w:sz w:val="28"/>
          <w:szCs w:val="28"/>
        </w:rPr>
        <w:t>т п. 7.</w:t>
      </w:r>
      <w:r>
        <w:rPr>
          <w:rFonts w:ascii="Times New Roman" w:hAnsi="Times New Roman" w:cs="Times New Roman"/>
          <w:sz w:val="28"/>
          <w:szCs w:val="28"/>
        </w:rPr>
        <w:t>2., п. 8.2.</w:t>
      </w:r>
      <w:r w:rsidRPr="00210046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«ГС.П»;</w:t>
      </w:r>
    </w:p>
    <w:p w:rsidR="00B54B76" w:rsidRPr="00210046" w:rsidRDefault="00B54B76" w:rsidP="00D52DE5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нарушает п. 5.2., п. 5.7., </w:t>
      </w:r>
      <w:r w:rsidRPr="00210046">
        <w:rPr>
          <w:rFonts w:ascii="Times New Roman" w:hAnsi="Times New Roman" w:cs="Times New Roman"/>
          <w:sz w:val="28"/>
          <w:szCs w:val="28"/>
        </w:rPr>
        <w:t>п. 5.13. «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8524A9">
        <w:rPr>
          <w:rFonts w:ascii="Times New Roman" w:hAnsi="Times New Roman" w:cs="Times New Roman"/>
          <w:sz w:val="28"/>
          <w:szCs w:val="28"/>
        </w:rPr>
        <w:t xml:space="preserve"> о членстве в саморегулируемой организации, в том числе о требованиях к членам, о размере, порядке расчета и уплаты вступительного взноса, ч</w:t>
      </w:r>
      <w:r>
        <w:rPr>
          <w:rFonts w:ascii="Times New Roman" w:hAnsi="Times New Roman" w:cs="Times New Roman"/>
          <w:sz w:val="28"/>
          <w:szCs w:val="28"/>
        </w:rPr>
        <w:t>ленских взносов</w:t>
      </w:r>
      <w:r w:rsidRPr="00210046">
        <w:rPr>
          <w:rFonts w:ascii="Times New Roman" w:hAnsi="Times New Roman" w:cs="Times New Roman"/>
          <w:sz w:val="28"/>
          <w:szCs w:val="28"/>
        </w:rPr>
        <w:t>»;</w:t>
      </w:r>
    </w:p>
    <w:p w:rsidR="00B54B76" w:rsidRPr="00210046" w:rsidRDefault="00B54B76" w:rsidP="00D52DE5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соблюдае</w:t>
      </w:r>
      <w:r w:rsidRPr="0021004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решение Общего собрания членов Ассоциации СРО «ГС.П» (протокол № 22 от 28.03.2018г.) </w:t>
      </w:r>
      <w:r w:rsidRPr="00210046">
        <w:rPr>
          <w:rFonts w:ascii="Times New Roman" w:hAnsi="Times New Roman" w:cs="Times New Roman"/>
          <w:sz w:val="28"/>
          <w:szCs w:val="28"/>
        </w:rPr>
        <w:t>о размере и порядке упла</w:t>
      </w:r>
      <w:r>
        <w:rPr>
          <w:rFonts w:ascii="Times New Roman" w:hAnsi="Times New Roman" w:cs="Times New Roman"/>
          <w:sz w:val="28"/>
          <w:szCs w:val="28"/>
        </w:rPr>
        <w:t>ты членских взносов в 2018 году.</w:t>
      </w:r>
    </w:p>
    <w:p w:rsidR="00D52DE5" w:rsidRDefault="00D52DE5" w:rsidP="00D52DE5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июля 2018 года на заседании Дисциплинарного комитета </w:t>
      </w:r>
      <w:r w:rsidRPr="008524A9">
        <w:rPr>
          <w:rFonts w:ascii="Times New Roman" w:hAnsi="Times New Roman" w:cs="Times New Roman"/>
          <w:sz w:val="28"/>
          <w:szCs w:val="28"/>
        </w:rPr>
        <w:t xml:space="preserve">Ассоциации СРО «ГС.П»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Pr="00B54B76">
        <w:rPr>
          <w:rFonts w:ascii="Times New Roman" w:hAnsi="Times New Roman" w:cs="Times New Roman"/>
          <w:sz w:val="28"/>
          <w:szCs w:val="28"/>
        </w:rPr>
        <w:t xml:space="preserve">Строительно-монтажная фирма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4B76">
        <w:rPr>
          <w:rFonts w:ascii="Times New Roman" w:hAnsi="Times New Roman" w:cs="Times New Roman"/>
          <w:sz w:val="28"/>
          <w:szCs w:val="28"/>
        </w:rPr>
        <w:t>Прометей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524A9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принято решение о </w:t>
      </w:r>
      <w:r>
        <w:rPr>
          <w:rFonts w:ascii="Times New Roman" w:hAnsi="Times New Roman"/>
          <w:sz w:val="28"/>
          <w:szCs w:val="28"/>
        </w:rPr>
        <w:t>приостановлении</w:t>
      </w:r>
      <w:r w:rsidRPr="00983650">
        <w:rPr>
          <w:rFonts w:ascii="Times New Roman" w:hAnsi="Times New Roman"/>
          <w:sz w:val="28"/>
          <w:szCs w:val="28"/>
        </w:rPr>
        <w:t xml:space="preserve"> права члена Ассоциации СРО «ГС.П» </w:t>
      </w:r>
      <w:r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Pr="00B54B76">
        <w:rPr>
          <w:rFonts w:ascii="Times New Roman" w:hAnsi="Times New Roman" w:cs="Times New Roman"/>
          <w:sz w:val="28"/>
          <w:szCs w:val="28"/>
        </w:rPr>
        <w:t xml:space="preserve">Строительно-монтажная фирма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4B76">
        <w:rPr>
          <w:rFonts w:ascii="Times New Roman" w:hAnsi="Times New Roman" w:cs="Times New Roman"/>
          <w:sz w:val="28"/>
          <w:szCs w:val="28"/>
        </w:rPr>
        <w:t>Прометей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83650">
        <w:rPr>
          <w:rFonts w:ascii="Times New Roman" w:hAnsi="Times New Roman"/>
          <w:sz w:val="28"/>
          <w:szCs w:val="28"/>
        </w:rPr>
        <w:t>осуществлять подготовку проектной документации</w:t>
      </w:r>
      <w:r>
        <w:rPr>
          <w:rFonts w:ascii="Times New Roman" w:hAnsi="Times New Roman"/>
          <w:sz w:val="28"/>
          <w:szCs w:val="28"/>
        </w:rPr>
        <w:t xml:space="preserve"> по 31 июля 2018 года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DE5" w:rsidRDefault="00D52DE5" w:rsidP="00D52DE5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задолженность Общества перед Ассоциацией СРО «ГС,П» не погашена.</w:t>
      </w:r>
    </w:p>
    <w:p w:rsidR="00D52DE5" w:rsidRPr="00210046" w:rsidRDefault="00D52DE5" w:rsidP="00D52DE5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Директор Ассоциации СРО «ГС.П» Данилишин Б.Т. предложил рекомендовать Совету Ассоциации СРО «ГС.П» исключить Общество с ограниченной ответственностью </w:t>
      </w:r>
      <w:r w:rsidRPr="00B54B76">
        <w:rPr>
          <w:rFonts w:ascii="Times New Roman" w:hAnsi="Times New Roman" w:cs="Times New Roman"/>
          <w:sz w:val="28"/>
          <w:szCs w:val="28"/>
        </w:rPr>
        <w:t xml:space="preserve">Строительно-монтажная фирма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4B76">
        <w:rPr>
          <w:rFonts w:ascii="Times New Roman" w:hAnsi="Times New Roman" w:cs="Times New Roman"/>
          <w:sz w:val="28"/>
          <w:szCs w:val="28"/>
        </w:rPr>
        <w:t>Прометей</w:t>
      </w:r>
      <w:r>
        <w:rPr>
          <w:rFonts w:ascii="Times New Roman" w:hAnsi="Times New Roman" w:cs="Times New Roman"/>
          <w:sz w:val="28"/>
          <w:szCs w:val="28"/>
        </w:rPr>
        <w:t>» из членов Ассоциации СРО «ГС.П».</w:t>
      </w:r>
    </w:p>
    <w:p w:rsidR="00B54B76" w:rsidRDefault="00B54B76" w:rsidP="00D52DE5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D52DE5" w:rsidRPr="008524A9" w:rsidRDefault="00D52DE5" w:rsidP="00D52DE5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Совету Ассоциации СРО «ГС.П» исключить Общество с ограниченной ответственностью </w:t>
      </w:r>
      <w:r w:rsidRPr="00B54B76">
        <w:rPr>
          <w:rFonts w:ascii="Times New Roman" w:hAnsi="Times New Roman" w:cs="Times New Roman"/>
          <w:sz w:val="28"/>
          <w:szCs w:val="28"/>
        </w:rPr>
        <w:t xml:space="preserve">Строительно-монтажная фирма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4B76">
        <w:rPr>
          <w:rFonts w:ascii="Times New Roman" w:hAnsi="Times New Roman" w:cs="Times New Roman"/>
          <w:sz w:val="28"/>
          <w:szCs w:val="28"/>
        </w:rPr>
        <w:t>Прометей</w:t>
      </w:r>
      <w:r>
        <w:rPr>
          <w:rFonts w:ascii="Times New Roman" w:hAnsi="Times New Roman" w:cs="Times New Roman"/>
          <w:sz w:val="28"/>
          <w:szCs w:val="28"/>
        </w:rPr>
        <w:t>» из членов Ассоциации СРО «ГС.П».</w:t>
      </w:r>
    </w:p>
    <w:p w:rsidR="00B54B76" w:rsidRDefault="00B54B76" w:rsidP="00D52DE5">
      <w:pPr>
        <w:pStyle w:val="ConsPlusNonformat"/>
        <w:tabs>
          <w:tab w:val="left" w:pos="851"/>
        </w:tabs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1765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21765">
        <w:rPr>
          <w:rFonts w:ascii="Times New Roman" w:hAnsi="Times New Roman" w:cs="Times New Roman"/>
          <w:sz w:val="28"/>
          <w:szCs w:val="28"/>
        </w:rPr>
        <w:tab/>
        <w:t>за</w:t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B94101" w:rsidRDefault="00B94101" w:rsidP="00D52DE5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F6979" w:rsidRDefault="004F6979" w:rsidP="00D52DE5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E12B2" w:rsidRPr="00D7086F" w:rsidRDefault="00CE0AEC" w:rsidP="00D52DE5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E12B2"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E12B2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78222F" w:rsidP="00D52DE5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Дисциплинарного комитета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7E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CE0AEC" w:rsidP="00D52DE5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Default="00CE0AEC" w:rsidP="00D52DE5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sectPr w:rsidR="00FA1B78" w:rsidSect="00C62504">
      <w:footerReference w:type="even" r:id="rId9"/>
      <w:footerReference w:type="default" r:id="rId10"/>
      <w:type w:val="continuous"/>
      <w:pgSz w:w="11906" w:h="16838" w:code="9"/>
      <w:pgMar w:top="1134" w:right="850" w:bottom="1276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960A6934"/>
    <w:lvl w:ilvl="0" w:tplc="31EEF48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4A3DBD"/>
    <w:multiLevelType w:val="hybridMultilevel"/>
    <w:tmpl w:val="0D7E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3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8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4129C"/>
    <w:multiLevelType w:val="hybridMultilevel"/>
    <w:tmpl w:val="FF36653E"/>
    <w:lvl w:ilvl="0" w:tplc="31EEF48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16960"/>
    <w:multiLevelType w:val="hybridMultilevel"/>
    <w:tmpl w:val="DF86A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82F83"/>
    <w:multiLevelType w:val="hybridMultilevel"/>
    <w:tmpl w:val="400468A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2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36C9A"/>
    <w:multiLevelType w:val="hybridMultilevel"/>
    <w:tmpl w:val="DF86A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8"/>
  </w:num>
  <w:num w:numId="5">
    <w:abstractNumId w:val="26"/>
  </w:num>
  <w:num w:numId="6">
    <w:abstractNumId w:val="7"/>
  </w:num>
  <w:num w:numId="7">
    <w:abstractNumId w:val="8"/>
  </w:num>
  <w:num w:numId="8">
    <w:abstractNumId w:val="21"/>
  </w:num>
  <w:num w:numId="9">
    <w:abstractNumId w:val="2"/>
  </w:num>
  <w:num w:numId="10">
    <w:abstractNumId w:val="23"/>
  </w:num>
  <w:num w:numId="11">
    <w:abstractNumId w:val="22"/>
  </w:num>
  <w:num w:numId="12">
    <w:abstractNumId w:val="13"/>
  </w:num>
  <w:num w:numId="13">
    <w:abstractNumId w:val="32"/>
  </w:num>
  <w:num w:numId="14">
    <w:abstractNumId w:val="31"/>
  </w:num>
  <w:num w:numId="15">
    <w:abstractNumId w:val="17"/>
  </w:num>
  <w:num w:numId="16">
    <w:abstractNumId w:val="3"/>
  </w:num>
  <w:num w:numId="17">
    <w:abstractNumId w:val="35"/>
  </w:num>
  <w:num w:numId="18">
    <w:abstractNumId w:val="36"/>
  </w:num>
  <w:num w:numId="19">
    <w:abstractNumId w:val="33"/>
  </w:num>
  <w:num w:numId="20">
    <w:abstractNumId w:val="20"/>
  </w:num>
  <w:num w:numId="21">
    <w:abstractNumId w:val="19"/>
  </w:num>
  <w:num w:numId="22">
    <w:abstractNumId w:val="11"/>
  </w:num>
  <w:num w:numId="23">
    <w:abstractNumId w:val="15"/>
  </w:num>
  <w:num w:numId="24">
    <w:abstractNumId w:val="37"/>
  </w:num>
  <w:num w:numId="25">
    <w:abstractNumId w:val="16"/>
  </w:num>
  <w:num w:numId="26">
    <w:abstractNumId w:val="10"/>
  </w:num>
  <w:num w:numId="27">
    <w:abstractNumId w:val="38"/>
  </w:num>
  <w:num w:numId="28">
    <w:abstractNumId w:val="25"/>
  </w:num>
  <w:num w:numId="29">
    <w:abstractNumId w:val="39"/>
  </w:num>
  <w:num w:numId="30">
    <w:abstractNumId w:val="0"/>
  </w:num>
  <w:num w:numId="31">
    <w:abstractNumId w:val="1"/>
  </w:num>
  <w:num w:numId="32">
    <w:abstractNumId w:val="14"/>
  </w:num>
  <w:num w:numId="33">
    <w:abstractNumId w:val="6"/>
  </w:num>
  <w:num w:numId="34">
    <w:abstractNumId w:val="29"/>
  </w:num>
  <w:num w:numId="35">
    <w:abstractNumId w:val="34"/>
  </w:num>
  <w:num w:numId="36">
    <w:abstractNumId w:val="30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2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0FB2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580C"/>
    <w:rsid w:val="004B6121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979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0CB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29C3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47A0"/>
    <w:rsid w:val="006F61CD"/>
    <w:rsid w:val="006F7284"/>
    <w:rsid w:val="00702DD0"/>
    <w:rsid w:val="007040A7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4504"/>
    <w:rsid w:val="00724FAB"/>
    <w:rsid w:val="00725CFA"/>
    <w:rsid w:val="00726063"/>
    <w:rsid w:val="00731B08"/>
    <w:rsid w:val="00735BCD"/>
    <w:rsid w:val="00736F06"/>
    <w:rsid w:val="00737221"/>
    <w:rsid w:val="0074054B"/>
    <w:rsid w:val="00743F1E"/>
    <w:rsid w:val="00747971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14A8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478C4"/>
    <w:rsid w:val="00850620"/>
    <w:rsid w:val="00850B1E"/>
    <w:rsid w:val="00851294"/>
    <w:rsid w:val="008516A6"/>
    <w:rsid w:val="008524A9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0370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2F5E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AC2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4B76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101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A754D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36158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2504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DE5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15F2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1C22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844B6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4F61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D67EE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804F-5EB0-41E1-BD38-3C67B917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5</cp:revision>
  <cp:lastPrinted>2015-05-12T13:30:00Z</cp:lastPrinted>
  <dcterms:created xsi:type="dcterms:W3CDTF">2018-08-01T06:16:00Z</dcterms:created>
  <dcterms:modified xsi:type="dcterms:W3CDTF">2018-08-06T04:50:00Z</dcterms:modified>
</cp:coreProperties>
</file>