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E8605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CC3FB4">
        <w:rPr>
          <w:rFonts w:ascii="Times New Roman" w:hAnsi="Times New Roman" w:cs="Times New Roman"/>
          <w:sz w:val="28"/>
          <w:szCs w:val="28"/>
        </w:rPr>
        <w:t>8</w:t>
      </w:r>
      <w:r w:rsidR="00EC5051">
        <w:rPr>
          <w:rFonts w:ascii="Times New Roman" w:hAnsi="Times New Roman" w:cs="Times New Roman"/>
          <w:sz w:val="28"/>
          <w:szCs w:val="28"/>
        </w:rPr>
        <w:t>7</w:t>
      </w:r>
    </w:p>
    <w:p w:rsidR="003B44F1" w:rsidRDefault="00FE196F" w:rsidP="00E860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B2" w:rsidRDefault="007E12B2" w:rsidP="00E860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</w:t>
      </w:r>
    </w:p>
    <w:p w:rsidR="00BA1B17" w:rsidRPr="00D7086F" w:rsidRDefault="00FC2E33" w:rsidP="00E860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Pr="00D7086F">
        <w:rPr>
          <w:rFonts w:ascii="Times New Roman" w:hAnsi="Times New Roman" w:cs="Times New Roman"/>
          <w:sz w:val="28"/>
          <w:szCs w:val="28"/>
        </w:rPr>
        <w:t>»</w:t>
      </w:r>
    </w:p>
    <w:p w:rsidR="008812FC" w:rsidRDefault="008812FC" w:rsidP="00772E8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E8A" w:rsidRDefault="00772E8A" w:rsidP="00772E8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заседания:</w:t>
      </w:r>
      <w:r w:rsidRPr="0032391A">
        <w:rPr>
          <w:rFonts w:ascii="Times New Roman" w:hAnsi="Times New Roman" w:cs="Times New Roman"/>
          <w:sz w:val="28"/>
          <w:szCs w:val="28"/>
        </w:rPr>
        <w:t xml:space="preserve"> </w:t>
      </w:r>
      <w:r w:rsidRPr="00085014">
        <w:rPr>
          <w:rFonts w:ascii="Times New Roman" w:hAnsi="Times New Roman" w:cs="Times New Roman"/>
          <w:sz w:val="28"/>
          <w:szCs w:val="28"/>
        </w:rPr>
        <w:t>«</w:t>
      </w:r>
      <w:r w:rsidR="00EC5051">
        <w:rPr>
          <w:rFonts w:ascii="Times New Roman" w:hAnsi="Times New Roman" w:cs="Times New Roman"/>
          <w:sz w:val="28"/>
          <w:szCs w:val="28"/>
        </w:rPr>
        <w:t>02</w:t>
      </w:r>
      <w:r w:rsidRPr="00085014">
        <w:rPr>
          <w:rFonts w:ascii="Times New Roman" w:hAnsi="Times New Roman" w:cs="Times New Roman"/>
          <w:sz w:val="28"/>
          <w:szCs w:val="28"/>
        </w:rPr>
        <w:t xml:space="preserve">» </w:t>
      </w:r>
      <w:r w:rsidR="00EC5051">
        <w:rPr>
          <w:rFonts w:ascii="Times New Roman" w:hAnsi="Times New Roman" w:cs="Times New Roman"/>
          <w:sz w:val="28"/>
          <w:szCs w:val="28"/>
        </w:rPr>
        <w:t>июн</w:t>
      </w:r>
      <w:r w:rsidR="00676A7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08501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2E8A" w:rsidRPr="003B0CE8" w:rsidRDefault="00772E8A" w:rsidP="00772E8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E8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3B0CE8">
        <w:rPr>
          <w:rFonts w:ascii="Times New Roman" w:hAnsi="Times New Roman" w:cs="Times New Roman"/>
          <w:sz w:val="28"/>
          <w:szCs w:val="28"/>
        </w:rPr>
        <w:t xml:space="preserve">: </w:t>
      </w:r>
      <w:r w:rsidRPr="00085014">
        <w:rPr>
          <w:rFonts w:ascii="Times New Roman" w:hAnsi="Times New Roman" w:cs="Times New Roman"/>
          <w:sz w:val="28"/>
          <w:szCs w:val="28"/>
        </w:rPr>
        <w:t>г. Санкт-Петербург</w:t>
      </w:r>
    </w:p>
    <w:p w:rsidR="00772E8A" w:rsidRPr="003B0CE8" w:rsidRDefault="00772E8A" w:rsidP="00772E8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E8">
        <w:rPr>
          <w:rFonts w:ascii="Times New Roman" w:hAnsi="Times New Roman" w:cs="Times New Roman"/>
          <w:sz w:val="28"/>
          <w:szCs w:val="28"/>
        </w:rPr>
        <w:t>Время начала заседания: 1</w:t>
      </w:r>
      <w:r w:rsidR="005B14D9">
        <w:rPr>
          <w:rFonts w:ascii="Times New Roman" w:hAnsi="Times New Roman" w:cs="Times New Roman"/>
          <w:sz w:val="28"/>
          <w:szCs w:val="28"/>
        </w:rPr>
        <w:t>2</w:t>
      </w:r>
      <w:r w:rsidRPr="003B0CE8">
        <w:rPr>
          <w:rFonts w:ascii="Times New Roman" w:hAnsi="Times New Roman" w:cs="Times New Roman"/>
          <w:sz w:val="28"/>
          <w:szCs w:val="28"/>
        </w:rPr>
        <w:t>:00.</w:t>
      </w:r>
    </w:p>
    <w:p w:rsidR="00772E8A" w:rsidRPr="003B0CE8" w:rsidRDefault="00772E8A" w:rsidP="00772E8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E8">
        <w:rPr>
          <w:rFonts w:ascii="Times New Roman" w:hAnsi="Times New Roman" w:cs="Times New Roman"/>
          <w:sz w:val="28"/>
          <w:szCs w:val="28"/>
        </w:rPr>
        <w:t>Время окончания заседания: 1</w:t>
      </w:r>
      <w:r w:rsidR="005B14D9">
        <w:rPr>
          <w:rFonts w:ascii="Times New Roman" w:hAnsi="Times New Roman" w:cs="Times New Roman"/>
          <w:sz w:val="28"/>
          <w:szCs w:val="28"/>
        </w:rPr>
        <w:t>2</w:t>
      </w:r>
      <w:r w:rsidRPr="003B0CE8">
        <w:rPr>
          <w:rFonts w:ascii="Times New Roman" w:hAnsi="Times New Roman" w:cs="Times New Roman"/>
          <w:sz w:val="28"/>
          <w:szCs w:val="28"/>
        </w:rPr>
        <w:t>:</w:t>
      </w:r>
      <w:r w:rsidR="005B14D9">
        <w:rPr>
          <w:rFonts w:ascii="Times New Roman" w:hAnsi="Times New Roman" w:cs="Times New Roman"/>
          <w:sz w:val="28"/>
          <w:szCs w:val="28"/>
        </w:rPr>
        <w:t>30</w:t>
      </w:r>
      <w:r w:rsidRPr="003B0CE8">
        <w:rPr>
          <w:rFonts w:ascii="Times New Roman" w:hAnsi="Times New Roman" w:cs="Times New Roman"/>
          <w:sz w:val="28"/>
          <w:szCs w:val="28"/>
        </w:rPr>
        <w:t>.</w:t>
      </w:r>
    </w:p>
    <w:p w:rsidR="008812FC" w:rsidRDefault="008812FC" w:rsidP="00C721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C7214F" w:rsidRDefault="00C7214F" w:rsidP="00C721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C7214F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AB">
        <w:rPr>
          <w:rFonts w:ascii="Times New Roman" w:hAnsi="Times New Roman" w:cs="Times New Roman"/>
          <w:sz w:val="28"/>
          <w:szCs w:val="28"/>
        </w:rPr>
        <w:t>Председатель Дисциплинарного комитета Ассоциации СРО «ГС.П»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214F" w:rsidRPr="0078222F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Коваленко А.М.;</w:t>
      </w:r>
    </w:p>
    <w:p w:rsidR="00C7214F" w:rsidRPr="0078222F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«ГС.П»:</w:t>
      </w:r>
    </w:p>
    <w:p w:rsidR="00C7214F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74E">
        <w:rPr>
          <w:rFonts w:ascii="Times New Roman" w:hAnsi="Times New Roman" w:cs="Times New Roman"/>
          <w:sz w:val="28"/>
          <w:szCs w:val="28"/>
        </w:rPr>
        <w:t xml:space="preserve">Власенко </w:t>
      </w:r>
      <w:r>
        <w:rPr>
          <w:rFonts w:ascii="Times New Roman" w:hAnsi="Times New Roman" w:cs="Times New Roman"/>
          <w:sz w:val="28"/>
          <w:szCs w:val="28"/>
        </w:rPr>
        <w:t>В.В. – заместитель Председателя Дисциплинарного комитета;</w:t>
      </w:r>
    </w:p>
    <w:p w:rsidR="00C7214F" w:rsidRPr="0069574E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C7214F" w:rsidRPr="0069574E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74E">
        <w:rPr>
          <w:rFonts w:ascii="Times New Roman" w:hAnsi="Times New Roman" w:cs="Times New Roman"/>
          <w:sz w:val="28"/>
          <w:szCs w:val="28"/>
        </w:rPr>
        <w:t xml:space="preserve">Беляева </w:t>
      </w:r>
      <w:r>
        <w:rPr>
          <w:rFonts w:ascii="Times New Roman" w:hAnsi="Times New Roman" w:cs="Times New Roman"/>
          <w:sz w:val="28"/>
          <w:szCs w:val="28"/>
        </w:rPr>
        <w:t>И.А.;</w:t>
      </w:r>
    </w:p>
    <w:p w:rsidR="00C7214F" w:rsidRDefault="00C7214F" w:rsidP="00C721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222F">
        <w:rPr>
          <w:rFonts w:ascii="Times New Roman" w:hAnsi="Times New Roman" w:cs="Times New Roman"/>
          <w:sz w:val="28"/>
          <w:szCs w:val="28"/>
        </w:rPr>
        <w:t xml:space="preserve">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</w:t>
      </w:r>
      <w:r>
        <w:rPr>
          <w:rFonts w:ascii="Times New Roman" w:hAnsi="Times New Roman" w:cs="Times New Roman"/>
          <w:sz w:val="28"/>
          <w:szCs w:val="28"/>
        </w:rPr>
        <w:t xml:space="preserve"> - Данилишин Б.Т.</w:t>
      </w:r>
    </w:p>
    <w:p w:rsidR="00C7214F" w:rsidRPr="00D7086F" w:rsidRDefault="00C7214F" w:rsidP="00C721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E86054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E86054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Pr="00D303B2" w:rsidRDefault="0078222F" w:rsidP="00E86054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EC5051">
        <w:rPr>
          <w:sz w:val="28"/>
          <w:szCs w:val="28"/>
        </w:rPr>
        <w:t xml:space="preserve">Об устранении нарушений </w:t>
      </w:r>
      <w:r w:rsidR="00203893">
        <w:rPr>
          <w:sz w:val="28"/>
          <w:szCs w:val="28"/>
        </w:rPr>
        <w:t>члено</w:t>
      </w:r>
      <w:r w:rsidR="00EC5051">
        <w:rPr>
          <w:sz w:val="28"/>
          <w:szCs w:val="28"/>
        </w:rPr>
        <w:t>м</w:t>
      </w:r>
      <w:r w:rsidR="00203893">
        <w:rPr>
          <w:sz w:val="28"/>
          <w:szCs w:val="28"/>
        </w:rPr>
        <w:t xml:space="preserve"> Ассоциации</w:t>
      </w:r>
      <w:r w:rsidR="00203893" w:rsidRPr="0078222F">
        <w:rPr>
          <w:sz w:val="28"/>
          <w:szCs w:val="28"/>
        </w:rPr>
        <w:t xml:space="preserve"> СРО «ГС.П»</w:t>
      </w:r>
    </w:p>
    <w:p w:rsidR="004E7718" w:rsidRDefault="004E7718" w:rsidP="00E86054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345" w:rsidRDefault="003C23A7" w:rsidP="00E86054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74345">
        <w:rPr>
          <w:rFonts w:ascii="Times New Roman" w:hAnsi="Times New Roman" w:cs="Times New Roman"/>
          <w:sz w:val="28"/>
          <w:szCs w:val="28"/>
        </w:rPr>
        <w:t>ДИС</w:t>
      </w:r>
      <w:r w:rsidR="00512B12">
        <w:rPr>
          <w:rFonts w:ascii="Times New Roman" w:hAnsi="Times New Roman" w:cs="Times New Roman"/>
          <w:sz w:val="28"/>
          <w:szCs w:val="28"/>
        </w:rPr>
        <w:t>Ц</w:t>
      </w:r>
      <w:r w:rsidR="00E74345">
        <w:rPr>
          <w:rFonts w:ascii="Times New Roman" w:hAnsi="Times New Roman" w:cs="Times New Roman"/>
          <w:sz w:val="28"/>
          <w:szCs w:val="28"/>
        </w:rPr>
        <w:t>И</w:t>
      </w:r>
      <w:r w:rsidR="00512B12">
        <w:rPr>
          <w:rFonts w:ascii="Times New Roman" w:hAnsi="Times New Roman" w:cs="Times New Roman"/>
          <w:sz w:val="28"/>
          <w:szCs w:val="28"/>
        </w:rPr>
        <w:t>ПЛИНАРНОГО КОМИТЕТА</w:t>
      </w:r>
      <w:r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3A7" w:rsidRDefault="007E12B2" w:rsidP="00E86054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3C23A7" w:rsidRPr="00D7086F">
        <w:rPr>
          <w:rFonts w:ascii="Times New Roman" w:hAnsi="Times New Roman" w:cs="Times New Roman"/>
          <w:sz w:val="28"/>
          <w:szCs w:val="28"/>
        </w:rPr>
        <w:t xml:space="preserve"> СРО «ГС.П»</w:t>
      </w:r>
    </w:p>
    <w:p w:rsidR="00203893" w:rsidRDefault="00203893" w:rsidP="00203893">
      <w:pPr>
        <w:pStyle w:val="ConsPlusNonformat"/>
        <w:widowControl/>
        <w:numPr>
          <w:ilvl w:val="0"/>
          <w:numId w:val="37"/>
        </w:numPr>
        <w:tabs>
          <w:tab w:val="left" w:pos="851"/>
          <w:tab w:val="left" w:pos="1134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AE2B49" w:rsidRPr="00AE2B49" w:rsidRDefault="00AE2B49" w:rsidP="00AE2B49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 xml:space="preserve">Директора Ассоциации СРО «ГС.П» Данилишина Б.Т., который доложил о том, что член Ассоциации СРО «ГС.П» </w:t>
      </w:r>
      <w:r w:rsidR="008812FC"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Pr="00AE2B49">
        <w:rPr>
          <w:rFonts w:ascii="Times New Roman" w:hAnsi="Times New Roman" w:cs="Times New Roman"/>
          <w:sz w:val="28"/>
          <w:szCs w:val="28"/>
        </w:rPr>
        <w:t xml:space="preserve"> «</w:t>
      </w:r>
      <w:r w:rsidR="008812FC" w:rsidRPr="008812FC">
        <w:rPr>
          <w:rFonts w:ascii="Times New Roman" w:hAnsi="Times New Roman" w:cs="Times New Roman"/>
          <w:sz w:val="28"/>
          <w:szCs w:val="28"/>
        </w:rPr>
        <w:t>Газпром газораспределение Курган</w:t>
      </w:r>
      <w:r w:rsidRPr="00AE2B49">
        <w:rPr>
          <w:rFonts w:ascii="Times New Roman" w:hAnsi="Times New Roman" w:cs="Times New Roman"/>
          <w:sz w:val="28"/>
          <w:szCs w:val="28"/>
        </w:rPr>
        <w:t xml:space="preserve">» (ИНН </w:t>
      </w:r>
      <w:r w:rsidR="008812FC" w:rsidRPr="008812FC">
        <w:rPr>
          <w:rFonts w:ascii="Times New Roman" w:hAnsi="Times New Roman" w:cs="Times New Roman"/>
          <w:sz w:val="28"/>
          <w:szCs w:val="28"/>
        </w:rPr>
        <w:t>4501126386</w:t>
      </w:r>
      <w:r w:rsidRPr="00AE2B49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8812FC" w:rsidRPr="008812FC">
        <w:rPr>
          <w:rFonts w:ascii="Times New Roman" w:hAnsi="Times New Roman" w:cs="Times New Roman"/>
          <w:sz w:val="28"/>
          <w:szCs w:val="28"/>
        </w:rPr>
        <w:t>1064501181106</w:t>
      </w:r>
      <w:r w:rsidRPr="00AE2B49">
        <w:rPr>
          <w:rFonts w:ascii="Times New Roman" w:hAnsi="Times New Roman" w:cs="Times New Roman"/>
          <w:sz w:val="28"/>
          <w:szCs w:val="28"/>
        </w:rPr>
        <w:t xml:space="preserve">, адрес местонахождения: </w:t>
      </w:r>
      <w:r w:rsidR="008812FC" w:rsidRPr="008812FC">
        <w:rPr>
          <w:rFonts w:ascii="Times New Roman" w:hAnsi="Times New Roman" w:cs="Times New Roman"/>
          <w:sz w:val="28"/>
          <w:szCs w:val="28"/>
        </w:rPr>
        <w:t>640026, Курганская область, г.</w:t>
      </w:r>
      <w:r w:rsidR="008812FC">
        <w:rPr>
          <w:rFonts w:ascii="Times New Roman" w:hAnsi="Times New Roman" w:cs="Times New Roman"/>
          <w:sz w:val="28"/>
          <w:szCs w:val="28"/>
        </w:rPr>
        <w:t xml:space="preserve"> </w:t>
      </w:r>
      <w:r w:rsidR="008812FC" w:rsidRPr="008812FC">
        <w:rPr>
          <w:rFonts w:ascii="Times New Roman" w:hAnsi="Times New Roman" w:cs="Times New Roman"/>
          <w:sz w:val="28"/>
          <w:szCs w:val="28"/>
        </w:rPr>
        <w:t xml:space="preserve">Курган, ул. Коли </w:t>
      </w:r>
      <w:proofErr w:type="spellStart"/>
      <w:r w:rsidR="008812FC" w:rsidRPr="008812FC">
        <w:rPr>
          <w:rFonts w:ascii="Times New Roman" w:hAnsi="Times New Roman" w:cs="Times New Roman"/>
          <w:sz w:val="28"/>
          <w:szCs w:val="28"/>
        </w:rPr>
        <w:t>Мяготина</w:t>
      </w:r>
      <w:proofErr w:type="spellEnd"/>
      <w:r w:rsidR="008812FC" w:rsidRPr="008812FC">
        <w:rPr>
          <w:rFonts w:ascii="Times New Roman" w:hAnsi="Times New Roman" w:cs="Times New Roman"/>
          <w:sz w:val="28"/>
          <w:szCs w:val="28"/>
        </w:rPr>
        <w:t>, 90 А</w:t>
      </w:r>
      <w:r w:rsidRPr="00AE2B49">
        <w:rPr>
          <w:rFonts w:ascii="Times New Roman" w:hAnsi="Times New Roman" w:cs="Times New Roman"/>
          <w:sz w:val="28"/>
          <w:szCs w:val="28"/>
        </w:rPr>
        <w:t>, номер в реестре членов СРО – 2</w:t>
      </w:r>
      <w:r w:rsidR="008812FC">
        <w:rPr>
          <w:rFonts w:ascii="Times New Roman" w:hAnsi="Times New Roman" w:cs="Times New Roman"/>
          <w:sz w:val="28"/>
          <w:szCs w:val="28"/>
        </w:rPr>
        <w:t>66, далее – А</w:t>
      </w:r>
      <w:r w:rsidRPr="00AE2B49">
        <w:rPr>
          <w:rFonts w:ascii="Times New Roman" w:hAnsi="Times New Roman" w:cs="Times New Roman"/>
          <w:sz w:val="28"/>
          <w:szCs w:val="28"/>
        </w:rPr>
        <w:t>О «</w:t>
      </w:r>
      <w:r w:rsidR="008812FC" w:rsidRPr="008812FC">
        <w:rPr>
          <w:rFonts w:ascii="Times New Roman" w:hAnsi="Times New Roman" w:cs="Times New Roman"/>
          <w:sz w:val="28"/>
          <w:szCs w:val="28"/>
        </w:rPr>
        <w:t>Газпром газораспределение Курган</w:t>
      </w:r>
      <w:r w:rsidRPr="00AE2B49">
        <w:rPr>
          <w:rFonts w:ascii="Times New Roman" w:hAnsi="Times New Roman" w:cs="Times New Roman"/>
          <w:sz w:val="28"/>
          <w:szCs w:val="28"/>
        </w:rPr>
        <w:t xml:space="preserve">») </w:t>
      </w:r>
      <w:r w:rsidR="00EC5051">
        <w:rPr>
          <w:rFonts w:ascii="Times New Roman" w:hAnsi="Times New Roman" w:cs="Times New Roman"/>
          <w:sz w:val="28"/>
          <w:szCs w:val="28"/>
        </w:rPr>
        <w:t>полностью исполнил</w:t>
      </w:r>
      <w:r w:rsidRPr="00AE2B49">
        <w:rPr>
          <w:rFonts w:ascii="Times New Roman" w:hAnsi="Times New Roman" w:cs="Times New Roman"/>
          <w:sz w:val="28"/>
          <w:szCs w:val="28"/>
        </w:rPr>
        <w:t xml:space="preserve"> свои обязательства по оплате годового членского взноса в Ассоциацию СРО «ГС.П» за 2021 год</w:t>
      </w:r>
      <w:r w:rsidR="00EC5051">
        <w:rPr>
          <w:rFonts w:ascii="Times New Roman" w:hAnsi="Times New Roman" w:cs="Times New Roman"/>
          <w:sz w:val="28"/>
          <w:szCs w:val="28"/>
        </w:rPr>
        <w:t xml:space="preserve"> в установленный решением Дисциплинарного комитета Ассоциации СРО «ГС.П» срок – по 01 июня 2021 года включительно (протокол № 86 от 17.05.2021г.)</w:t>
      </w:r>
      <w:r w:rsidRPr="00AE2B49">
        <w:rPr>
          <w:rFonts w:ascii="Times New Roman" w:hAnsi="Times New Roman" w:cs="Times New Roman"/>
          <w:sz w:val="28"/>
          <w:szCs w:val="28"/>
        </w:rPr>
        <w:t xml:space="preserve">. </w:t>
      </w:r>
      <w:r w:rsidR="00EC5051">
        <w:rPr>
          <w:rFonts w:ascii="Times New Roman" w:hAnsi="Times New Roman" w:cs="Times New Roman"/>
          <w:sz w:val="28"/>
          <w:szCs w:val="28"/>
        </w:rPr>
        <w:t>С</w:t>
      </w:r>
      <w:r w:rsidRPr="00AE2B49">
        <w:rPr>
          <w:rFonts w:ascii="Times New Roman" w:hAnsi="Times New Roman" w:cs="Times New Roman"/>
          <w:sz w:val="28"/>
          <w:szCs w:val="28"/>
        </w:rPr>
        <w:t>редств</w:t>
      </w:r>
      <w:r w:rsidR="00EC5051">
        <w:rPr>
          <w:rFonts w:ascii="Times New Roman" w:hAnsi="Times New Roman" w:cs="Times New Roman"/>
          <w:sz w:val="28"/>
          <w:szCs w:val="28"/>
        </w:rPr>
        <w:t>а</w:t>
      </w:r>
      <w:r w:rsidRPr="00AE2B49">
        <w:rPr>
          <w:rFonts w:ascii="Times New Roman" w:hAnsi="Times New Roman" w:cs="Times New Roman"/>
          <w:sz w:val="28"/>
          <w:szCs w:val="28"/>
        </w:rPr>
        <w:t xml:space="preserve"> по оплате г</w:t>
      </w:r>
      <w:r w:rsidR="00EC5051">
        <w:rPr>
          <w:rFonts w:ascii="Times New Roman" w:hAnsi="Times New Roman" w:cs="Times New Roman"/>
          <w:sz w:val="28"/>
          <w:szCs w:val="28"/>
        </w:rPr>
        <w:t>одового членского взноса за 2021</w:t>
      </w:r>
      <w:r w:rsidRPr="00AE2B49">
        <w:rPr>
          <w:rFonts w:ascii="Times New Roman" w:hAnsi="Times New Roman" w:cs="Times New Roman"/>
          <w:sz w:val="28"/>
          <w:szCs w:val="28"/>
        </w:rPr>
        <w:t xml:space="preserve"> год </w:t>
      </w:r>
      <w:r w:rsidR="00EC5051">
        <w:rPr>
          <w:rFonts w:ascii="Times New Roman" w:hAnsi="Times New Roman" w:cs="Times New Roman"/>
          <w:sz w:val="28"/>
          <w:szCs w:val="28"/>
        </w:rPr>
        <w:t>поступили 31.05.2021, платежное поручение № 3123</w:t>
      </w:r>
      <w:r w:rsidRPr="00AE2B49">
        <w:rPr>
          <w:rFonts w:ascii="Times New Roman" w:hAnsi="Times New Roman" w:cs="Times New Roman"/>
          <w:sz w:val="28"/>
          <w:szCs w:val="28"/>
        </w:rPr>
        <w:t>.</w:t>
      </w:r>
    </w:p>
    <w:p w:rsidR="00AE2B49" w:rsidRPr="00AE2B49" w:rsidRDefault="00AE2B49" w:rsidP="00AE2B49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8812FC">
        <w:rPr>
          <w:rFonts w:ascii="Times New Roman" w:hAnsi="Times New Roman" w:cs="Times New Roman"/>
          <w:sz w:val="28"/>
          <w:szCs w:val="28"/>
        </w:rPr>
        <w:t>А</w:t>
      </w:r>
      <w:r w:rsidR="008812FC" w:rsidRPr="00AE2B49">
        <w:rPr>
          <w:rFonts w:ascii="Times New Roman" w:hAnsi="Times New Roman" w:cs="Times New Roman"/>
          <w:sz w:val="28"/>
          <w:szCs w:val="28"/>
        </w:rPr>
        <w:t>О «</w:t>
      </w:r>
      <w:r w:rsidR="008812FC" w:rsidRPr="008812FC">
        <w:rPr>
          <w:rFonts w:ascii="Times New Roman" w:hAnsi="Times New Roman" w:cs="Times New Roman"/>
          <w:sz w:val="28"/>
          <w:szCs w:val="28"/>
        </w:rPr>
        <w:t>Газпром газораспределение Курган</w:t>
      </w:r>
      <w:r w:rsidR="008812FC" w:rsidRPr="00AE2B49">
        <w:rPr>
          <w:rFonts w:ascii="Times New Roman" w:hAnsi="Times New Roman" w:cs="Times New Roman"/>
          <w:sz w:val="28"/>
          <w:szCs w:val="28"/>
        </w:rPr>
        <w:t>»</w:t>
      </w:r>
      <w:r w:rsidRPr="00AE2B49">
        <w:rPr>
          <w:rFonts w:ascii="Times New Roman" w:hAnsi="Times New Roman" w:cs="Times New Roman"/>
          <w:sz w:val="28"/>
          <w:szCs w:val="28"/>
        </w:rPr>
        <w:t>:</w:t>
      </w:r>
    </w:p>
    <w:p w:rsidR="00AE2B49" w:rsidRPr="00AE2B49" w:rsidRDefault="00AE2B49" w:rsidP="00AE2B49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 xml:space="preserve">1) </w:t>
      </w:r>
      <w:r w:rsidR="00EC5051">
        <w:rPr>
          <w:rFonts w:ascii="Times New Roman" w:hAnsi="Times New Roman" w:cs="Times New Roman"/>
          <w:sz w:val="28"/>
          <w:szCs w:val="28"/>
        </w:rPr>
        <w:t>исполнил</w:t>
      </w:r>
      <w:r w:rsidR="00DC4AED">
        <w:rPr>
          <w:rFonts w:ascii="Times New Roman" w:hAnsi="Times New Roman" w:cs="Times New Roman"/>
          <w:sz w:val="28"/>
          <w:szCs w:val="28"/>
        </w:rPr>
        <w:t>о</w:t>
      </w:r>
      <w:r w:rsidRPr="00AE2B49">
        <w:rPr>
          <w:rFonts w:ascii="Times New Roman" w:hAnsi="Times New Roman" w:cs="Times New Roman"/>
          <w:sz w:val="28"/>
          <w:szCs w:val="28"/>
        </w:rPr>
        <w:t xml:space="preserve"> п. 7.2., </w:t>
      </w:r>
      <w:proofErr w:type="spellStart"/>
      <w:r w:rsidRPr="00AE2B4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E2B49">
        <w:rPr>
          <w:rFonts w:ascii="Times New Roman" w:hAnsi="Times New Roman" w:cs="Times New Roman"/>
          <w:sz w:val="28"/>
          <w:szCs w:val="28"/>
        </w:rPr>
        <w:t xml:space="preserve">. 1), 2) и 4) п. 8.2. Устава Ассоциации СРО </w:t>
      </w:r>
      <w:r w:rsidRPr="00AE2B49">
        <w:rPr>
          <w:rFonts w:ascii="Times New Roman" w:hAnsi="Times New Roman" w:cs="Times New Roman"/>
          <w:sz w:val="28"/>
          <w:szCs w:val="28"/>
        </w:rPr>
        <w:lastRenderedPageBreak/>
        <w:t>«ГС.П»;</w:t>
      </w:r>
    </w:p>
    <w:p w:rsidR="00AE2B49" w:rsidRPr="00AE2B49" w:rsidRDefault="00AE2B49" w:rsidP="00AE2B49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 xml:space="preserve">2) </w:t>
      </w:r>
      <w:r w:rsidR="008812FC">
        <w:rPr>
          <w:rFonts w:ascii="Times New Roman" w:hAnsi="Times New Roman" w:cs="Times New Roman"/>
          <w:sz w:val="28"/>
          <w:szCs w:val="28"/>
        </w:rPr>
        <w:t xml:space="preserve">соблюдает </w:t>
      </w:r>
      <w:r w:rsidRPr="00AE2B49">
        <w:rPr>
          <w:rFonts w:ascii="Times New Roman" w:hAnsi="Times New Roman" w:cs="Times New Roman"/>
          <w:sz w:val="28"/>
          <w:szCs w:val="28"/>
        </w:rPr>
        <w:t>п. 4.7. Положения о членстве в саморегулируемой организации, в том числе о требованиях к членам, о размере, порядке расчета и уплаты вступительного взноса, членских взносов, утвержденного решением Общего собрания членов Ассоциации СРО «ГС.П», протокол № 23 от 05.07.2019г.</w:t>
      </w:r>
      <w:r w:rsidR="00EC5051">
        <w:rPr>
          <w:rFonts w:ascii="Times New Roman" w:hAnsi="Times New Roman" w:cs="Times New Roman"/>
          <w:sz w:val="28"/>
          <w:szCs w:val="28"/>
        </w:rPr>
        <w:t xml:space="preserve"> (за исключением установленного срока – 31 марта)</w:t>
      </w:r>
      <w:r w:rsidRPr="00AE2B49">
        <w:rPr>
          <w:rFonts w:ascii="Times New Roman" w:hAnsi="Times New Roman" w:cs="Times New Roman"/>
          <w:sz w:val="28"/>
          <w:szCs w:val="28"/>
        </w:rPr>
        <w:t>;</w:t>
      </w:r>
    </w:p>
    <w:p w:rsidR="00AE2B49" w:rsidRPr="00AE2B49" w:rsidRDefault="00AE2B49" w:rsidP="00AE2B49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 xml:space="preserve">3) </w:t>
      </w:r>
      <w:r w:rsidR="00EC5051">
        <w:rPr>
          <w:rFonts w:ascii="Times New Roman" w:hAnsi="Times New Roman" w:cs="Times New Roman"/>
          <w:sz w:val="28"/>
          <w:szCs w:val="28"/>
        </w:rPr>
        <w:t>исполнил</w:t>
      </w:r>
      <w:r w:rsidR="00DC4AED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EC5051">
        <w:rPr>
          <w:rFonts w:ascii="Times New Roman" w:hAnsi="Times New Roman" w:cs="Times New Roman"/>
          <w:sz w:val="28"/>
          <w:szCs w:val="28"/>
        </w:rPr>
        <w:t xml:space="preserve"> </w:t>
      </w:r>
      <w:r w:rsidRPr="00AE2B49">
        <w:rPr>
          <w:rFonts w:ascii="Times New Roman" w:hAnsi="Times New Roman" w:cs="Times New Roman"/>
          <w:sz w:val="28"/>
          <w:szCs w:val="28"/>
        </w:rPr>
        <w:t>решение Общего собрания членов Ассоциации СРО «ГС.П», протокол № 26 от 23.10.2020г., о порядке и сроках уплаты годового членского взноса в Ассоциацию СРО «ГС.П» за 2021 год</w:t>
      </w:r>
      <w:r w:rsidR="00EC5051">
        <w:rPr>
          <w:rFonts w:ascii="Times New Roman" w:hAnsi="Times New Roman" w:cs="Times New Roman"/>
          <w:sz w:val="28"/>
          <w:szCs w:val="28"/>
        </w:rPr>
        <w:t xml:space="preserve"> </w:t>
      </w:r>
      <w:r w:rsidR="00EC5051">
        <w:rPr>
          <w:rFonts w:ascii="Times New Roman" w:hAnsi="Times New Roman" w:cs="Times New Roman"/>
          <w:sz w:val="28"/>
          <w:szCs w:val="28"/>
        </w:rPr>
        <w:t>(за исключением установленного срока – 31 марта</w:t>
      </w:r>
      <w:r w:rsidR="00EC5051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EC5051">
        <w:rPr>
          <w:rFonts w:ascii="Times New Roman" w:hAnsi="Times New Roman" w:cs="Times New Roman"/>
          <w:sz w:val="28"/>
          <w:szCs w:val="28"/>
        </w:rPr>
        <w:t>)</w:t>
      </w:r>
      <w:r w:rsidRPr="00AE2B49">
        <w:rPr>
          <w:rFonts w:ascii="Times New Roman" w:hAnsi="Times New Roman" w:cs="Times New Roman"/>
          <w:sz w:val="28"/>
          <w:szCs w:val="28"/>
        </w:rPr>
        <w:t>.</w:t>
      </w:r>
    </w:p>
    <w:p w:rsidR="00AE2B49" w:rsidRPr="00AE2B49" w:rsidRDefault="00AE2B49" w:rsidP="00AE2B49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Директор Ассоциации СРО «ГС.П» Данилишин Б.Т., </w:t>
      </w:r>
      <w:r w:rsidR="00EC5051">
        <w:rPr>
          <w:rFonts w:ascii="Times New Roman" w:hAnsi="Times New Roman" w:cs="Times New Roman"/>
          <w:sz w:val="28"/>
          <w:szCs w:val="28"/>
        </w:rPr>
        <w:t>доложил об отсутствии оснований для дальнейшего применения мер дисциплинарного воздействия</w:t>
      </w:r>
      <w:r w:rsidRPr="00AE2B49">
        <w:rPr>
          <w:rFonts w:ascii="Times New Roman" w:hAnsi="Times New Roman" w:cs="Times New Roman"/>
          <w:sz w:val="28"/>
          <w:szCs w:val="28"/>
        </w:rPr>
        <w:t xml:space="preserve"> к </w:t>
      </w:r>
      <w:r w:rsidR="008812FC">
        <w:rPr>
          <w:rFonts w:ascii="Times New Roman" w:hAnsi="Times New Roman" w:cs="Times New Roman"/>
          <w:sz w:val="28"/>
          <w:szCs w:val="28"/>
        </w:rPr>
        <w:t>А</w:t>
      </w:r>
      <w:r w:rsidR="008812FC" w:rsidRPr="00AE2B49">
        <w:rPr>
          <w:rFonts w:ascii="Times New Roman" w:hAnsi="Times New Roman" w:cs="Times New Roman"/>
          <w:sz w:val="28"/>
          <w:szCs w:val="28"/>
        </w:rPr>
        <w:t>О «</w:t>
      </w:r>
      <w:r w:rsidR="008812FC" w:rsidRPr="008812FC">
        <w:rPr>
          <w:rFonts w:ascii="Times New Roman" w:hAnsi="Times New Roman" w:cs="Times New Roman"/>
          <w:sz w:val="28"/>
          <w:szCs w:val="28"/>
        </w:rPr>
        <w:t>Газпром газораспределение Курган</w:t>
      </w:r>
      <w:r w:rsidR="008812FC" w:rsidRPr="00AE2B49">
        <w:rPr>
          <w:rFonts w:ascii="Times New Roman" w:hAnsi="Times New Roman" w:cs="Times New Roman"/>
          <w:sz w:val="28"/>
          <w:szCs w:val="28"/>
        </w:rPr>
        <w:t>»</w:t>
      </w:r>
      <w:r w:rsidRPr="00AE2B49">
        <w:rPr>
          <w:rFonts w:ascii="Times New Roman" w:hAnsi="Times New Roman" w:cs="Times New Roman"/>
          <w:sz w:val="28"/>
          <w:szCs w:val="28"/>
        </w:rPr>
        <w:t>.</w:t>
      </w:r>
    </w:p>
    <w:p w:rsidR="00AE2B49" w:rsidRPr="00AE2B49" w:rsidRDefault="00AE2B49" w:rsidP="00AE2B49">
      <w:pPr>
        <w:pStyle w:val="ConsPlusNonformat"/>
        <w:tabs>
          <w:tab w:val="left" w:pos="851"/>
        </w:tabs>
        <w:ind w:left="24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AE2B49">
        <w:rPr>
          <w:rFonts w:ascii="Times New Roman" w:hAnsi="Times New Roman" w:cs="Times New Roman"/>
          <w:sz w:val="28"/>
          <w:szCs w:val="28"/>
        </w:rPr>
        <w:tab/>
        <w:t>За – 4 (100 %)</w:t>
      </w:r>
    </w:p>
    <w:p w:rsidR="00AE2B49" w:rsidRPr="00AE2B49" w:rsidRDefault="00AE2B49" w:rsidP="00AE2B49">
      <w:pPr>
        <w:pStyle w:val="ConsPlusNonformat"/>
        <w:tabs>
          <w:tab w:val="left" w:pos="851"/>
        </w:tabs>
        <w:ind w:left="24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ab/>
      </w:r>
      <w:r w:rsidRPr="00AE2B49">
        <w:rPr>
          <w:rFonts w:ascii="Times New Roman" w:hAnsi="Times New Roman" w:cs="Times New Roman"/>
          <w:sz w:val="28"/>
          <w:szCs w:val="28"/>
        </w:rPr>
        <w:tab/>
      </w:r>
      <w:r w:rsidRPr="00AE2B49">
        <w:rPr>
          <w:rFonts w:ascii="Times New Roman" w:hAnsi="Times New Roman" w:cs="Times New Roman"/>
          <w:sz w:val="28"/>
          <w:szCs w:val="28"/>
        </w:rPr>
        <w:tab/>
      </w:r>
      <w:r w:rsidRPr="00AE2B49">
        <w:rPr>
          <w:rFonts w:ascii="Times New Roman" w:hAnsi="Times New Roman" w:cs="Times New Roman"/>
          <w:sz w:val="28"/>
          <w:szCs w:val="28"/>
        </w:rPr>
        <w:tab/>
        <w:t>Против – 0 (0 %)</w:t>
      </w:r>
    </w:p>
    <w:p w:rsidR="00AE2B49" w:rsidRPr="00AE2B49" w:rsidRDefault="00AE2B49" w:rsidP="00AE2B49">
      <w:pPr>
        <w:pStyle w:val="ConsPlusNonformat"/>
        <w:tabs>
          <w:tab w:val="left" w:pos="851"/>
        </w:tabs>
        <w:ind w:left="24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ab/>
      </w:r>
      <w:r w:rsidRPr="00AE2B49">
        <w:rPr>
          <w:rFonts w:ascii="Times New Roman" w:hAnsi="Times New Roman" w:cs="Times New Roman"/>
          <w:sz w:val="28"/>
          <w:szCs w:val="28"/>
        </w:rPr>
        <w:tab/>
      </w:r>
      <w:r w:rsidRPr="00AE2B49">
        <w:rPr>
          <w:rFonts w:ascii="Times New Roman" w:hAnsi="Times New Roman" w:cs="Times New Roman"/>
          <w:sz w:val="28"/>
          <w:szCs w:val="28"/>
        </w:rPr>
        <w:tab/>
      </w:r>
      <w:r w:rsidRPr="00AE2B49">
        <w:rPr>
          <w:rFonts w:ascii="Times New Roman" w:hAnsi="Times New Roman" w:cs="Times New Roman"/>
          <w:sz w:val="28"/>
          <w:szCs w:val="28"/>
        </w:rPr>
        <w:tab/>
        <w:t>Воздержались – 0 (0 %)</w:t>
      </w:r>
    </w:p>
    <w:p w:rsidR="00AE2B49" w:rsidRPr="00AE2B49" w:rsidRDefault="00AE2B49" w:rsidP="00AE2B49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AE2B49" w:rsidRPr="00AE2B49" w:rsidRDefault="00DC4AED" w:rsidP="00DC4AED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об устранении нарушений </w:t>
      </w:r>
      <w:r w:rsidR="008812FC">
        <w:rPr>
          <w:rFonts w:ascii="Times New Roman" w:hAnsi="Times New Roman" w:cs="Times New Roman"/>
          <w:sz w:val="28"/>
          <w:szCs w:val="28"/>
        </w:rPr>
        <w:t>А</w:t>
      </w:r>
      <w:r w:rsidR="008812FC" w:rsidRPr="00AE2B49">
        <w:rPr>
          <w:rFonts w:ascii="Times New Roman" w:hAnsi="Times New Roman" w:cs="Times New Roman"/>
          <w:sz w:val="28"/>
          <w:szCs w:val="28"/>
        </w:rPr>
        <w:t>О «</w:t>
      </w:r>
      <w:r w:rsidR="008812FC" w:rsidRPr="008812FC">
        <w:rPr>
          <w:rFonts w:ascii="Times New Roman" w:hAnsi="Times New Roman" w:cs="Times New Roman"/>
          <w:sz w:val="28"/>
          <w:szCs w:val="28"/>
        </w:rPr>
        <w:t>Газпром газораспределение Курган</w:t>
      </w:r>
      <w:r w:rsidR="008812FC" w:rsidRPr="00AE2B49">
        <w:rPr>
          <w:rFonts w:ascii="Times New Roman" w:hAnsi="Times New Roman" w:cs="Times New Roman"/>
          <w:sz w:val="28"/>
          <w:szCs w:val="28"/>
        </w:rPr>
        <w:t>»</w:t>
      </w:r>
      <w:r w:rsidR="00881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об </w:t>
      </w:r>
      <w:r>
        <w:rPr>
          <w:rFonts w:ascii="Times New Roman" w:hAnsi="Times New Roman" w:cs="Times New Roman"/>
          <w:sz w:val="28"/>
          <w:szCs w:val="28"/>
        </w:rPr>
        <w:t>отсутствии оснований для дальнейшего применения мер дисциплинарного воздействия</w:t>
      </w:r>
      <w:r w:rsidRPr="00AE2B4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2B49">
        <w:rPr>
          <w:rFonts w:ascii="Times New Roman" w:hAnsi="Times New Roman" w:cs="Times New Roman"/>
          <w:sz w:val="28"/>
          <w:szCs w:val="28"/>
        </w:rPr>
        <w:t>О «</w:t>
      </w:r>
      <w:r w:rsidRPr="008812FC">
        <w:rPr>
          <w:rFonts w:ascii="Times New Roman" w:hAnsi="Times New Roman" w:cs="Times New Roman"/>
          <w:sz w:val="28"/>
          <w:szCs w:val="28"/>
        </w:rPr>
        <w:t>Газпром газораспределение Курган</w:t>
      </w:r>
      <w:r w:rsidRPr="00AE2B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="00AE2B49" w:rsidRPr="00AE2B49">
        <w:rPr>
          <w:rFonts w:ascii="Times New Roman" w:hAnsi="Times New Roman" w:cs="Times New Roman"/>
          <w:sz w:val="28"/>
          <w:szCs w:val="28"/>
        </w:rPr>
        <w:t>.</w:t>
      </w:r>
    </w:p>
    <w:p w:rsidR="00203893" w:rsidRDefault="00AE2B49" w:rsidP="00AE2B49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>Настоящее решение Дисциплинарного комитета Ассоциации СРО «ГС.П» подлежит размещению на официальном сайте Ассоциации СРО «ГС.П» в день принятия.</w:t>
      </w:r>
    </w:p>
    <w:p w:rsidR="00203893" w:rsidRDefault="00203893" w:rsidP="00E86054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203893" w:rsidRDefault="00203893" w:rsidP="00E86054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7214F" w:rsidRPr="00D7086F" w:rsidRDefault="00C7214F" w:rsidP="00C7214F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7214F" w:rsidRPr="00D7086F" w:rsidRDefault="00C7214F" w:rsidP="00C7214F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Дисциплинарного комитета Ассоциации СРО «ГС.П» </w:t>
      </w:r>
    </w:p>
    <w:p w:rsidR="00C7214F" w:rsidRPr="00D7086F" w:rsidRDefault="00C7214F" w:rsidP="00C7214F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Pr="000E2396" w:rsidRDefault="00C7214F" w:rsidP="00D95550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sectPr w:rsidR="00FA1B78" w:rsidRPr="000E2396" w:rsidSect="005B14D9">
      <w:footerReference w:type="even" r:id="rId9"/>
      <w:footerReference w:type="default" r:id="rId10"/>
      <w:type w:val="continuous"/>
      <w:pgSz w:w="11906" w:h="16838" w:code="9"/>
      <w:pgMar w:top="1135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B83179"/>
    <w:multiLevelType w:val="hybridMultilevel"/>
    <w:tmpl w:val="400468A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0A477738"/>
    <w:multiLevelType w:val="hybridMultilevel"/>
    <w:tmpl w:val="255EE012"/>
    <w:lvl w:ilvl="0" w:tplc="6F92B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0BB842D6"/>
    <w:multiLevelType w:val="hybridMultilevel"/>
    <w:tmpl w:val="538A452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3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9433B"/>
    <w:multiLevelType w:val="hybridMultilevel"/>
    <w:tmpl w:val="8BA4A29E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C184E"/>
    <w:multiLevelType w:val="hybridMultilevel"/>
    <w:tmpl w:val="8EA608EE"/>
    <w:lvl w:ilvl="0" w:tplc="5CA46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8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A1612"/>
    <w:multiLevelType w:val="hybridMultilevel"/>
    <w:tmpl w:val="E910BBB6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970117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9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633EA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36C9A"/>
    <w:multiLevelType w:val="hybridMultilevel"/>
    <w:tmpl w:val="5C08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8"/>
  </w:num>
  <w:num w:numId="5">
    <w:abstractNumId w:val="25"/>
  </w:num>
  <w:num w:numId="6">
    <w:abstractNumId w:val="8"/>
  </w:num>
  <w:num w:numId="7">
    <w:abstractNumId w:val="9"/>
  </w:num>
  <w:num w:numId="8">
    <w:abstractNumId w:val="21"/>
  </w:num>
  <w:num w:numId="9">
    <w:abstractNumId w:val="2"/>
  </w:num>
  <w:num w:numId="10">
    <w:abstractNumId w:val="23"/>
  </w:num>
  <w:num w:numId="11">
    <w:abstractNumId w:val="22"/>
  </w:num>
  <w:num w:numId="12">
    <w:abstractNumId w:val="13"/>
  </w:num>
  <w:num w:numId="13">
    <w:abstractNumId w:val="29"/>
  </w:num>
  <w:num w:numId="14">
    <w:abstractNumId w:val="28"/>
  </w:num>
  <w:num w:numId="15">
    <w:abstractNumId w:val="17"/>
  </w:num>
  <w:num w:numId="16">
    <w:abstractNumId w:val="3"/>
  </w:num>
  <w:num w:numId="17">
    <w:abstractNumId w:val="32"/>
  </w:num>
  <w:num w:numId="18">
    <w:abstractNumId w:val="33"/>
  </w:num>
  <w:num w:numId="19">
    <w:abstractNumId w:val="30"/>
  </w:num>
  <w:num w:numId="20">
    <w:abstractNumId w:val="20"/>
  </w:num>
  <w:num w:numId="21">
    <w:abstractNumId w:val="19"/>
  </w:num>
  <w:num w:numId="22">
    <w:abstractNumId w:val="11"/>
  </w:num>
  <w:num w:numId="23">
    <w:abstractNumId w:val="15"/>
  </w:num>
  <w:num w:numId="24">
    <w:abstractNumId w:val="34"/>
  </w:num>
  <w:num w:numId="25">
    <w:abstractNumId w:val="16"/>
  </w:num>
  <w:num w:numId="26">
    <w:abstractNumId w:val="10"/>
  </w:num>
  <w:num w:numId="27">
    <w:abstractNumId w:val="35"/>
  </w:num>
  <w:num w:numId="28">
    <w:abstractNumId w:val="24"/>
  </w:num>
  <w:num w:numId="29">
    <w:abstractNumId w:val="36"/>
  </w:num>
  <w:num w:numId="30">
    <w:abstractNumId w:val="0"/>
  </w:num>
  <w:num w:numId="31">
    <w:abstractNumId w:val="1"/>
  </w:num>
  <w:num w:numId="32">
    <w:abstractNumId w:val="14"/>
  </w:num>
  <w:num w:numId="33">
    <w:abstractNumId w:val="7"/>
  </w:num>
  <w:num w:numId="34">
    <w:abstractNumId w:val="26"/>
  </w:num>
  <w:num w:numId="35">
    <w:abstractNumId w:val="31"/>
  </w:num>
  <w:num w:numId="36">
    <w:abstractNumId w:val="27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187D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5698F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3893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70B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44607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2C74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1392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3F79CA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3C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022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A7D32"/>
    <w:rsid w:val="004B25CB"/>
    <w:rsid w:val="004B2E42"/>
    <w:rsid w:val="004B3E52"/>
    <w:rsid w:val="004B5009"/>
    <w:rsid w:val="004B5176"/>
    <w:rsid w:val="004B580C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08B"/>
    <w:rsid w:val="004E053A"/>
    <w:rsid w:val="004E1559"/>
    <w:rsid w:val="004E312C"/>
    <w:rsid w:val="004E5357"/>
    <w:rsid w:val="004E5EC9"/>
    <w:rsid w:val="004E6CA9"/>
    <w:rsid w:val="004E7718"/>
    <w:rsid w:val="004E7C9C"/>
    <w:rsid w:val="004E7CD5"/>
    <w:rsid w:val="004F2640"/>
    <w:rsid w:val="004F4D9D"/>
    <w:rsid w:val="004F67A0"/>
    <w:rsid w:val="004F6CC9"/>
    <w:rsid w:val="004F7E53"/>
    <w:rsid w:val="00502848"/>
    <w:rsid w:val="00504510"/>
    <w:rsid w:val="00510732"/>
    <w:rsid w:val="005112D7"/>
    <w:rsid w:val="00511A0F"/>
    <w:rsid w:val="00512B12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14D9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18ED"/>
    <w:rsid w:val="005D4141"/>
    <w:rsid w:val="005D42C2"/>
    <w:rsid w:val="005D6DEA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202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0234"/>
    <w:rsid w:val="00621CA0"/>
    <w:rsid w:val="00622380"/>
    <w:rsid w:val="0062295E"/>
    <w:rsid w:val="0062350C"/>
    <w:rsid w:val="00625BBF"/>
    <w:rsid w:val="00626CD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A7E"/>
    <w:rsid w:val="00676ED5"/>
    <w:rsid w:val="006820D9"/>
    <w:rsid w:val="00682B32"/>
    <w:rsid w:val="006835F6"/>
    <w:rsid w:val="00685528"/>
    <w:rsid w:val="00685958"/>
    <w:rsid w:val="00692DA6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17692"/>
    <w:rsid w:val="00722613"/>
    <w:rsid w:val="007236FF"/>
    <w:rsid w:val="00723865"/>
    <w:rsid w:val="00724504"/>
    <w:rsid w:val="00724FAB"/>
    <w:rsid w:val="00726063"/>
    <w:rsid w:val="00731B08"/>
    <w:rsid w:val="00735BCD"/>
    <w:rsid w:val="00736F06"/>
    <w:rsid w:val="00737221"/>
    <w:rsid w:val="0074054B"/>
    <w:rsid w:val="00743F1E"/>
    <w:rsid w:val="00747971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2E8A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13"/>
    <w:rsid w:val="007D7CE3"/>
    <w:rsid w:val="007D7D15"/>
    <w:rsid w:val="007E12B2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235"/>
    <w:rsid w:val="007F697B"/>
    <w:rsid w:val="007F6B30"/>
    <w:rsid w:val="00800069"/>
    <w:rsid w:val="00802BF3"/>
    <w:rsid w:val="0080310A"/>
    <w:rsid w:val="00803254"/>
    <w:rsid w:val="00803699"/>
    <w:rsid w:val="00803850"/>
    <w:rsid w:val="0080417E"/>
    <w:rsid w:val="008072F5"/>
    <w:rsid w:val="00807C5B"/>
    <w:rsid w:val="00807EED"/>
    <w:rsid w:val="00807F23"/>
    <w:rsid w:val="00810520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12FC"/>
    <w:rsid w:val="00881FF8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C6E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551A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CFB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17D9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41F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3B5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00EF"/>
    <w:rsid w:val="00A716AC"/>
    <w:rsid w:val="00A71F2A"/>
    <w:rsid w:val="00A736F1"/>
    <w:rsid w:val="00A73DBD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70B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2CAE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2B49"/>
    <w:rsid w:val="00AE480F"/>
    <w:rsid w:val="00AE590B"/>
    <w:rsid w:val="00AE5DC8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165EE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101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37D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1952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38DF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2B7E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14F"/>
    <w:rsid w:val="00C72C0B"/>
    <w:rsid w:val="00C7334F"/>
    <w:rsid w:val="00C741E2"/>
    <w:rsid w:val="00C7434F"/>
    <w:rsid w:val="00C763B4"/>
    <w:rsid w:val="00C77CAC"/>
    <w:rsid w:val="00C86F88"/>
    <w:rsid w:val="00C90610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3FB4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E5A96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729"/>
    <w:rsid w:val="00D03F5E"/>
    <w:rsid w:val="00D05D12"/>
    <w:rsid w:val="00D117DD"/>
    <w:rsid w:val="00D13909"/>
    <w:rsid w:val="00D1501D"/>
    <w:rsid w:val="00D1605C"/>
    <w:rsid w:val="00D171D1"/>
    <w:rsid w:val="00D17991"/>
    <w:rsid w:val="00D20029"/>
    <w:rsid w:val="00D2050C"/>
    <w:rsid w:val="00D216E2"/>
    <w:rsid w:val="00D21C0E"/>
    <w:rsid w:val="00D249C9"/>
    <w:rsid w:val="00D25311"/>
    <w:rsid w:val="00D25C6C"/>
    <w:rsid w:val="00D2623C"/>
    <w:rsid w:val="00D26FE6"/>
    <w:rsid w:val="00D303B2"/>
    <w:rsid w:val="00D33030"/>
    <w:rsid w:val="00D332E8"/>
    <w:rsid w:val="00D3377B"/>
    <w:rsid w:val="00D347F7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4EB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5550"/>
    <w:rsid w:val="00D96A5C"/>
    <w:rsid w:val="00DA12EE"/>
    <w:rsid w:val="00DA17FB"/>
    <w:rsid w:val="00DA239F"/>
    <w:rsid w:val="00DA40E2"/>
    <w:rsid w:val="00DA4F40"/>
    <w:rsid w:val="00DA55F7"/>
    <w:rsid w:val="00DA5A45"/>
    <w:rsid w:val="00DA7F13"/>
    <w:rsid w:val="00DB1CFA"/>
    <w:rsid w:val="00DB2A24"/>
    <w:rsid w:val="00DB4ED4"/>
    <w:rsid w:val="00DB53F8"/>
    <w:rsid w:val="00DB66FA"/>
    <w:rsid w:val="00DC054D"/>
    <w:rsid w:val="00DC10EF"/>
    <w:rsid w:val="00DC3749"/>
    <w:rsid w:val="00DC4AED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0289"/>
    <w:rsid w:val="00E6139B"/>
    <w:rsid w:val="00E62310"/>
    <w:rsid w:val="00E62A6B"/>
    <w:rsid w:val="00E71591"/>
    <w:rsid w:val="00E715F4"/>
    <w:rsid w:val="00E7260C"/>
    <w:rsid w:val="00E74345"/>
    <w:rsid w:val="00E758D1"/>
    <w:rsid w:val="00E81890"/>
    <w:rsid w:val="00E86054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C5051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08D6"/>
    <w:rsid w:val="00EF1FF2"/>
    <w:rsid w:val="00EF2C69"/>
    <w:rsid w:val="00EF308C"/>
    <w:rsid w:val="00EF5572"/>
    <w:rsid w:val="00EF5DC2"/>
    <w:rsid w:val="00EF610D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3A60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2D24"/>
    <w:rsid w:val="00FF32E7"/>
    <w:rsid w:val="00FF34D4"/>
    <w:rsid w:val="00FF4970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BEC54-A28E-4647-9836-2D59251E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2693</Characters>
  <Application>Microsoft Office Word</Application>
  <DocSecurity>0</DocSecurity>
  <Lines>86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Зайцева Анна</dc:creator>
  <cp:lastModifiedBy>Анна Зайцева</cp:lastModifiedBy>
  <cp:revision>2</cp:revision>
  <cp:lastPrinted>2015-05-12T13:30:00Z</cp:lastPrinted>
  <dcterms:created xsi:type="dcterms:W3CDTF">2021-06-02T07:01:00Z</dcterms:created>
  <dcterms:modified xsi:type="dcterms:W3CDTF">2021-06-02T07:01:00Z</dcterms:modified>
</cp:coreProperties>
</file>